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2C6" w:rsidRDefault="00B63F0F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-330200</wp:posOffset>
            </wp:positionV>
            <wp:extent cx="4318000" cy="3225800"/>
            <wp:effectExtent l="190500" t="152400" r="177800" b="127000"/>
            <wp:wrapNone/>
            <wp:docPr id="2" name="Рисунок 1" descr="C:\Documents and Settings\Admin\Рабочий стол\DSCN9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DSCN99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22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B63F0F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-349250</wp:posOffset>
            </wp:positionH>
            <wp:positionV relativeFrom="paragraph">
              <wp:posOffset>114300</wp:posOffset>
            </wp:positionV>
            <wp:extent cx="4965700" cy="3759200"/>
            <wp:effectExtent l="190500" t="152400" r="177800" b="12700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802" r="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7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C10CE8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-241300</wp:posOffset>
            </wp:positionV>
            <wp:extent cx="4942205" cy="3886200"/>
            <wp:effectExtent l="190500" t="152400" r="163195" b="133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905" r="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205" cy="388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1602C6" w:rsidRDefault="001602C6"/>
    <w:p w:rsidR="00B63F0F" w:rsidRDefault="00B63F0F" w:rsidP="001602C6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</w:p>
    <w:p w:rsidR="00B63F0F" w:rsidRDefault="00B63F0F" w:rsidP="001602C6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</w:p>
    <w:p w:rsidR="00B63F0F" w:rsidRDefault="00B63F0F" w:rsidP="001602C6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</w:p>
    <w:p w:rsidR="001602C6" w:rsidRDefault="00AC2B92" w:rsidP="00B63F0F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  <w:r>
        <w:rPr>
          <w:rFonts w:ascii="Monotype Corsiva" w:hAnsi="Monotype Corsiva"/>
          <w:b/>
          <w:color w:val="943634" w:themeColor="accent2" w:themeShade="BF"/>
          <w:sz w:val="40"/>
          <w:szCs w:val="40"/>
        </w:rPr>
        <w:br/>
      </w:r>
      <w:r w:rsidR="001602C6" w:rsidRPr="001602C6">
        <w:rPr>
          <w:rFonts w:ascii="Monotype Corsiva" w:hAnsi="Monotype Corsiva"/>
          <w:b/>
          <w:color w:val="943634" w:themeColor="accent2" w:themeShade="BF"/>
          <w:sz w:val="40"/>
          <w:szCs w:val="40"/>
        </w:rPr>
        <w:t xml:space="preserve">Кировское областное государственное общеобразовательное бюджетное учреждение «Школа-интернат для </w:t>
      </w:r>
      <w:proofErr w:type="gramStart"/>
      <w:r w:rsidR="001602C6" w:rsidRPr="001602C6">
        <w:rPr>
          <w:rFonts w:ascii="Monotype Corsiva" w:hAnsi="Monotype Corsiva"/>
          <w:b/>
          <w:color w:val="943634" w:themeColor="accent2" w:themeShade="BF"/>
          <w:sz w:val="40"/>
          <w:szCs w:val="40"/>
        </w:rPr>
        <w:t>обучающихся</w:t>
      </w:r>
      <w:proofErr w:type="gramEnd"/>
      <w:r w:rsidR="001602C6" w:rsidRPr="001602C6">
        <w:rPr>
          <w:rFonts w:ascii="Monotype Corsiva" w:hAnsi="Monotype Corsiva"/>
          <w:b/>
          <w:color w:val="943634" w:themeColor="accent2" w:themeShade="BF"/>
          <w:sz w:val="40"/>
          <w:szCs w:val="40"/>
        </w:rPr>
        <w:t xml:space="preserve"> с ограниченными возможностями здоровья</w:t>
      </w:r>
    </w:p>
    <w:p w:rsidR="001602C6" w:rsidRPr="001602C6" w:rsidRDefault="001602C6" w:rsidP="00B63F0F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  <w:r w:rsidRPr="001602C6">
        <w:rPr>
          <w:rFonts w:ascii="Monotype Corsiva" w:hAnsi="Monotype Corsiva"/>
          <w:b/>
          <w:color w:val="943634" w:themeColor="accent2" w:themeShade="BF"/>
          <w:sz w:val="40"/>
          <w:szCs w:val="40"/>
        </w:rPr>
        <w:t>г. Котельнича»</w:t>
      </w:r>
    </w:p>
    <w:p w:rsidR="00B63F0F" w:rsidRDefault="00B63F0F" w:rsidP="00B63F0F">
      <w:pPr>
        <w:jc w:val="center"/>
        <w:rPr>
          <w:rFonts w:ascii="Monotype Corsiva" w:hAnsi="Monotype Corsiva"/>
          <w:b/>
          <w:color w:val="943634" w:themeColor="accent2" w:themeShade="BF"/>
          <w:sz w:val="16"/>
          <w:szCs w:val="16"/>
        </w:rPr>
      </w:pPr>
    </w:p>
    <w:p w:rsidR="001602C6" w:rsidRPr="00AC2B92" w:rsidRDefault="001602C6" w:rsidP="00AC2B92">
      <w:pPr>
        <w:jc w:val="center"/>
        <w:rPr>
          <w:rFonts w:ascii="Monotype Corsiva" w:hAnsi="Monotype Corsiva"/>
          <w:b/>
          <w:color w:val="943634" w:themeColor="accent2" w:themeShade="BF"/>
          <w:sz w:val="40"/>
          <w:szCs w:val="40"/>
        </w:rPr>
      </w:pPr>
      <w:r w:rsidRPr="001602C6">
        <w:rPr>
          <w:rFonts w:ascii="Monotype Corsiva" w:hAnsi="Monotype Corsiva"/>
          <w:b/>
          <w:color w:val="943634" w:themeColor="accent2" w:themeShade="BF"/>
          <w:sz w:val="40"/>
          <w:szCs w:val="40"/>
        </w:rPr>
        <w:t xml:space="preserve">Котельнич,  </w:t>
      </w:r>
      <w:r w:rsidR="001E1110">
        <w:rPr>
          <w:rFonts w:ascii="Monotype Corsiva" w:hAnsi="Monotype Corsiva"/>
          <w:b/>
          <w:color w:val="943634" w:themeColor="accent2" w:themeShade="BF"/>
          <w:sz w:val="40"/>
          <w:szCs w:val="40"/>
        </w:rPr>
        <w:t>2019</w:t>
      </w:r>
    </w:p>
    <w:p w:rsidR="00F97CD3" w:rsidRPr="00F97CD3" w:rsidRDefault="00F97CD3" w:rsidP="00F53FAD">
      <w:pPr>
        <w:pStyle w:val="a5"/>
        <w:spacing w:before="0" w:beforeAutospacing="0" w:after="0" w:afterAutospacing="0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lastRenderedPageBreak/>
        <w:t xml:space="preserve">      </w:t>
      </w:r>
      <w:r w:rsidRPr="00F97CD3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Одним из приоритетов образовательной политики в настоящее время является обеспечение детей с ОВЗ социально-психологическими, медицинскими и специальными условиями для обучения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и развития. Главной задачей в работе с детьми с ОВЗ является создание условий, в которых каждый ребенок</w:t>
      </w:r>
      <w:proofErr w:type="gramStart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,</w:t>
      </w:r>
      <w:proofErr w:type="gram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не зависимо от уровня интеллекта  и физического развития , мог бы развивать способности , данные ему природой.</w:t>
      </w:r>
    </w:p>
    <w:p w:rsidR="00F97CD3" w:rsidRPr="00F97CD3" w:rsidRDefault="00F97CD3" w:rsidP="00F53FAD">
      <w:pPr>
        <w:pStyle w:val="5"/>
        <w:shd w:val="clear" w:color="auto" w:fill="auto"/>
        <w:spacing w:before="0" w:line="240" w:lineRule="auto"/>
        <w:ind w:firstLine="0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</w:t>
      </w:r>
      <w:r w:rsidRPr="00F97CD3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Создание таких условий ставит перед педагогическими коллективами задачу изменения традиционных форм и методов обучения детей с ОВЗ. Возникла необ</w:t>
      </w:r>
      <w:r w:rsidR="00F53FAD">
        <w:rPr>
          <w:rFonts w:ascii="Monotype Corsiva" w:hAnsi="Monotype Corsiva"/>
          <w:color w:val="632423" w:themeColor="accent2" w:themeShade="80"/>
          <w:sz w:val="32"/>
          <w:szCs w:val="32"/>
        </w:rPr>
        <w:t>ходимость создания инклюзивной школы.</w:t>
      </w:r>
    </w:p>
    <w:p w:rsidR="00F53FAD" w:rsidRPr="00F53FAD" w:rsidRDefault="00F97CD3" w:rsidP="00F53FAD">
      <w:pPr>
        <w:pStyle w:val="5"/>
        <w:shd w:val="clear" w:color="auto" w:fill="auto"/>
        <w:spacing w:before="0" w:line="240" w:lineRule="auto"/>
        <w:ind w:firstLine="680"/>
        <w:rPr>
          <w:rFonts w:ascii="Monotype Corsiva" w:hAnsi="Monotype Corsiva"/>
          <w:color w:val="632423" w:themeColor="accent2" w:themeShade="80"/>
          <w:sz w:val="32"/>
          <w:szCs w:val="32"/>
        </w:rPr>
      </w:pPr>
      <w:r w:rsidRPr="00F97CD3">
        <w:rPr>
          <w:rFonts w:ascii="Monotype Corsiva" w:hAnsi="Monotype Corsiva"/>
          <w:color w:val="632423" w:themeColor="accent2" w:themeShade="80"/>
          <w:sz w:val="32"/>
          <w:szCs w:val="32"/>
        </w:rPr>
        <w:t>Ускорить процесс инклюзивного образования можно, используя ресурсы образовательных организаций для обучающихся с ограниченными возможностями здоровья</w:t>
      </w:r>
      <w:r w:rsidR="00F53FA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Pr="00F97CD3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через осуществление практики социальной и образовательной интеграции детей с ограниченными возможностями здоровья</w:t>
      </w:r>
      <w:r w:rsidR="00F53FAD">
        <w:rPr>
          <w:rFonts w:ascii="Monotype Corsiva" w:hAnsi="Monotype Corsiva"/>
          <w:color w:val="632423" w:themeColor="accent2" w:themeShade="80"/>
          <w:sz w:val="32"/>
          <w:szCs w:val="32"/>
        </w:rPr>
        <w:t>. Поэтому</w:t>
      </w:r>
      <w:r w:rsidR="00F53FAD" w:rsidRPr="00BC3A07">
        <w:rPr>
          <w:bCs/>
          <w:sz w:val="28"/>
          <w:szCs w:val="28"/>
          <w:shd w:val="clear" w:color="auto" w:fill="FFFFFF"/>
        </w:rPr>
        <w:t xml:space="preserve"> </w:t>
      </w:r>
      <w:r w:rsidR="00F53FAD" w:rsidRPr="00BC3A07">
        <w:rPr>
          <w:sz w:val="28"/>
          <w:szCs w:val="28"/>
        </w:rPr>
        <w:t xml:space="preserve"> </w:t>
      </w:r>
      <w:r w:rsidR="00F53FAD" w:rsidRPr="00F53FAD">
        <w:rPr>
          <w:rFonts w:ascii="Monotype Corsiva" w:hAnsi="Monotype Corsiva"/>
          <w:color w:val="632423" w:themeColor="accent2" w:themeShade="80"/>
          <w:sz w:val="32"/>
          <w:szCs w:val="32"/>
        </w:rPr>
        <w:t>возникла необходимость в создании Ресурсных центров  по оказанию помощи педагогам и населению в вопросах обучения, воспитания и развития детей с ограниченными возможностями здоровья в инклюзивной практике</w:t>
      </w:r>
      <w:r w:rsidR="00F53FAD" w:rsidRPr="00BC3A07">
        <w:rPr>
          <w:sz w:val="28"/>
          <w:szCs w:val="28"/>
        </w:rPr>
        <w:t>.</w:t>
      </w:r>
    </w:p>
    <w:p w:rsidR="00F97CD3" w:rsidRPr="00B63F0F" w:rsidRDefault="00F53FAD" w:rsidP="00F53FAD">
      <w:pPr>
        <w:pStyle w:val="a5"/>
        <w:spacing w:before="0" w:beforeAutospacing="0" w:after="0" w:afterAutospacing="0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 Более чем 55-летний опыт работы с детьми с ОВЗ, наличие специалистов сопровождения в КОГОБУ ШИ ОВЗ г. Котельнича</w:t>
      </w:r>
      <w:r w:rsidR="000B4D32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( логопеды, психолог, дефектологи)</w:t>
      </w:r>
      <w:proofErr w:type="gramStart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,</w:t>
      </w:r>
      <w:proofErr w:type="gram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говорит о высокой </w:t>
      </w:r>
      <w:proofErr w:type="spellStart"/>
      <w:r>
        <w:rPr>
          <w:rFonts w:ascii="Monotype Corsiva" w:hAnsi="Monotype Corsiva"/>
          <w:color w:val="632423" w:themeColor="accent2" w:themeShade="80"/>
          <w:sz w:val="32"/>
          <w:szCs w:val="32"/>
        </w:rPr>
        <w:t>ресурсности</w:t>
      </w:r>
      <w:proofErr w:type="spell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школы в вопросах реализации инклюзивного образования.</w:t>
      </w:r>
    </w:p>
    <w:p w:rsidR="00B63F0F" w:rsidRDefault="00B63F0F" w:rsidP="00F53FAD">
      <w:pPr>
        <w:spacing w:line="240" w:lineRule="auto"/>
      </w:pPr>
    </w:p>
    <w:p w:rsidR="00B63F0F" w:rsidRDefault="00B63F0F" w:rsidP="00F53FAD">
      <w:pPr>
        <w:spacing w:line="240" w:lineRule="auto"/>
      </w:pPr>
    </w:p>
    <w:p w:rsidR="00F53FAD" w:rsidRDefault="00C11DA6" w:rsidP="00F53FAD">
      <w:pPr>
        <w:spacing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-330201</wp:posOffset>
            </wp:positionV>
            <wp:extent cx="4838700" cy="3705941"/>
            <wp:effectExtent l="190500" t="152400" r="171450" b="142159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291" r="8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05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602C6" w:rsidRDefault="001602C6" w:rsidP="00F53FAD">
      <w:pPr>
        <w:spacing w:line="240" w:lineRule="auto"/>
      </w:pPr>
    </w:p>
    <w:p w:rsidR="001602C6" w:rsidRDefault="001602C6" w:rsidP="00F53FAD">
      <w:pPr>
        <w:spacing w:line="240" w:lineRule="auto"/>
      </w:pPr>
    </w:p>
    <w:p w:rsidR="001602C6" w:rsidRDefault="001602C6" w:rsidP="00F53FAD">
      <w:pPr>
        <w:spacing w:line="240" w:lineRule="auto"/>
      </w:pPr>
    </w:p>
    <w:p w:rsidR="001602C6" w:rsidRDefault="001602C6" w:rsidP="00F53FAD">
      <w:pPr>
        <w:spacing w:line="240" w:lineRule="auto"/>
      </w:pPr>
    </w:p>
    <w:p w:rsidR="009B0DF2" w:rsidRDefault="009B0DF2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551C5B" w:rsidRDefault="00551C5B" w:rsidP="00F53FAD">
      <w:pPr>
        <w:spacing w:line="240" w:lineRule="auto"/>
      </w:pPr>
    </w:p>
    <w:p w:rsidR="00914BDA" w:rsidRDefault="00C11DA6" w:rsidP="00F53FAD">
      <w:pPr>
        <w:spacing w:line="240" w:lineRule="auto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t xml:space="preserve">  </w:t>
      </w:r>
      <w:r w:rsidR="00AC2B92">
        <w:br/>
      </w:r>
      <w:r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 xml:space="preserve">Состав </w:t>
      </w:r>
      <w:proofErr w:type="spellStart"/>
      <w:r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>ПМПк</w:t>
      </w:r>
      <w:proofErr w:type="spellEnd"/>
      <w:r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>: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председатель – </w:t>
      </w:r>
      <w:proofErr w:type="spellStart"/>
      <w:r>
        <w:rPr>
          <w:rFonts w:ascii="Monotype Corsiva" w:hAnsi="Monotype Corsiva"/>
          <w:color w:val="632423" w:themeColor="accent2" w:themeShade="80"/>
          <w:sz w:val="32"/>
          <w:szCs w:val="32"/>
        </w:rPr>
        <w:t>Сунцова</w:t>
      </w:r>
      <w:proofErr w:type="spell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>Т.С., ЗУВР, учитель-дефектолог,</w:t>
      </w:r>
      <w:r w:rsidR="00AC2B92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>высшая категория;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br/>
      </w:r>
      <w:r w:rsidR="00914BDA"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 xml:space="preserve">Члены </w:t>
      </w:r>
      <w:proofErr w:type="spellStart"/>
      <w:r w:rsidR="00914BDA"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>ПМПк</w:t>
      </w:r>
      <w:proofErr w:type="spellEnd"/>
      <w:r w:rsidR="00914BDA" w:rsidRPr="00914BDA">
        <w:rPr>
          <w:rFonts w:ascii="Monotype Corsiva" w:hAnsi="Monotype Corsiva"/>
          <w:color w:val="632423" w:themeColor="accent2" w:themeShade="80"/>
          <w:sz w:val="32"/>
          <w:szCs w:val="32"/>
          <w:u w:val="single"/>
        </w:rPr>
        <w:t>: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br/>
        <w:t xml:space="preserve">Смирнова Т.В., -учитель-дефектолог, высшая категория, Долгих О.Н.- учитель-дефектолог, высшая категория, </w:t>
      </w:r>
      <w:proofErr w:type="spellStart"/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>Кислицына</w:t>
      </w:r>
      <w:proofErr w:type="spellEnd"/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Т.В.- учитель-дефектолог, высшая категория,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br/>
        <w:t xml:space="preserve">Новоселова Н.А.- учитель-логопед, высшая категория, 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br/>
        <w:t>Зайцева А.П.- психолог, первая категория,</w:t>
      </w:r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br/>
      </w:r>
      <w:proofErr w:type="spellStart"/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>Плюснина</w:t>
      </w:r>
      <w:proofErr w:type="spellEnd"/>
      <w:r w:rsidR="00914BDA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А.Н.- врач-психиатр, высшая категория.</w:t>
      </w:r>
    </w:p>
    <w:p w:rsidR="00914BDA" w:rsidRPr="00C11DA6" w:rsidRDefault="00914BDA" w:rsidP="00F53FAD">
      <w:pPr>
        <w:spacing w:line="240" w:lineRule="auto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>Комиссия собирается планово и внепланово по запросам педагогов, родителей, специалистов Управления образования</w:t>
      </w:r>
      <w:r w:rsidR="00551C5B">
        <w:rPr>
          <w:rFonts w:ascii="Monotype Corsiva" w:hAnsi="Monotype Corsiva"/>
          <w:color w:val="632423" w:themeColor="accent2" w:themeShade="80"/>
          <w:sz w:val="32"/>
          <w:szCs w:val="32"/>
        </w:rPr>
        <w:t>. Возможна предварительная запись.</w:t>
      </w:r>
    </w:p>
    <w:p w:rsidR="00F53FAD" w:rsidRDefault="00F53FAD" w:rsidP="00F53FAD">
      <w:pPr>
        <w:spacing w:line="240" w:lineRule="auto"/>
      </w:pPr>
    </w:p>
    <w:p w:rsidR="00F53FAD" w:rsidRDefault="00551C5B" w:rsidP="00F53FAD">
      <w:pPr>
        <w:spacing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-139700</wp:posOffset>
            </wp:positionH>
            <wp:positionV relativeFrom="paragraph">
              <wp:posOffset>-355600</wp:posOffset>
            </wp:positionV>
            <wp:extent cx="4775200" cy="3637280"/>
            <wp:effectExtent l="190500" t="152400" r="177800" b="13462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293" r="9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637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F53FAD" w:rsidRDefault="00F53FAD" w:rsidP="00F53FAD">
      <w:pPr>
        <w:spacing w:line="240" w:lineRule="auto"/>
      </w:pPr>
    </w:p>
    <w:p w:rsidR="00AC2B92" w:rsidRDefault="00324CA5" w:rsidP="00324CA5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</w:t>
      </w:r>
    </w:p>
    <w:p w:rsidR="00F53FAD" w:rsidRPr="00324CA5" w:rsidRDefault="00A33192" w:rsidP="00324CA5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 </w:t>
      </w:r>
      <w:r w:rsidR="00324CA5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В школе развивается система социального партнерства  для успешной социализации детей с ОВЗ с другими общеобразовательными учреждениями, учреждениями культуры, спорта, здравоохранения, правоохранительными органами. </w:t>
      </w:r>
      <w:r w:rsidR="00324CA5">
        <w:rPr>
          <w:rFonts w:ascii="Monotype Corsiva" w:hAnsi="Monotype Corsiva"/>
          <w:color w:val="632423" w:themeColor="accent2" w:themeShade="80"/>
          <w:sz w:val="32"/>
          <w:szCs w:val="32"/>
        </w:rPr>
        <w:br/>
        <w:t xml:space="preserve">        Тесное сотрудничество с Кировским сельскохозяйственным техникумом позволяет нам обеспечить уровень трудоустройства выпускников школы до 100%. Сотрудничество с опорной школой </w:t>
      </w:r>
      <w:proofErr w:type="gramStart"/>
      <w:r w:rsidR="00324CA5">
        <w:rPr>
          <w:rFonts w:ascii="Monotype Corsiva" w:hAnsi="Monotype Corsiva"/>
          <w:color w:val="632423" w:themeColor="accent2" w:themeShade="80"/>
          <w:sz w:val="32"/>
          <w:szCs w:val="32"/>
        </w:rPr>
        <w:t>г</w:t>
      </w:r>
      <w:proofErr w:type="gramEnd"/>
      <w:r w:rsidR="00324CA5">
        <w:rPr>
          <w:rFonts w:ascii="Monotype Corsiva" w:hAnsi="Monotype Corsiva"/>
          <w:color w:val="632423" w:themeColor="accent2" w:themeShade="80"/>
          <w:sz w:val="32"/>
          <w:szCs w:val="32"/>
        </w:rPr>
        <w:t>. Котельнича №1, помогает в социализации наших воспитанников через волонтерскую деятельность. Спортивная дружба с судебными приставами, пожарными, работниками МВД, помогает формировать осознанную потребность в ЗОЖ у учащихся школы.</w:t>
      </w:r>
    </w:p>
    <w:p w:rsidR="00F53FAD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2349500</wp:posOffset>
            </wp:positionV>
            <wp:extent cx="4293235" cy="2865120"/>
            <wp:effectExtent l="190500" t="152400" r="164465" b="12573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1646" t="23915" r="20951" b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235" cy="2865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53FA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 </w:t>
      </w:r>
      <w:r w:rsidR="00F53FA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Педагогический коллектив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единомышленников</w:t>
      </w:r>
      <w:proofErr w:type="gramStart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,</w:t>
      </w:r>
      <w:proofErr w:type="gram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профессионалов готов к инновациям, реализации ФГОС обучающихся с ОВЗ, демонстрации своего опыта работы в вопросах реализации инклюзивной практики. Специалисты школы знают особенности психофизического развития детей с ОВЗ и владеют методиками  их обучения и воспитания. Это позволяет использовать данный кадровый ресурс  при сетевом взаимодействии с общеобразовательными учреждениями Западного образовательного округа.</w:t>
      </w: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B100B7" w:rsidRDefault="00B100B7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AC2B92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</w:t>
      </w:r>
    </w:p>
    <w:p w:rsidR="00B100B7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AC2B92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</w:t>
      </w:r>
      <w:r w:rsidR="00B100B7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Всего педагогов </w:t>
      </w:r>
      <w:r w:rsidR="000B4D32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в школе </w:t>
      </w:r>
      <w:r w:rsidR="00B100B7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– 38,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24 учителя и 14 воспитателей. И</w:t>
      </w:r>
      <w:r w:rsidR="00B100B7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меют высшее образование – 28 педагогов, </w:t>
      </w:r>
      <w:r w:rsidR="000B4D32">
        <w:rPr>
          <w:rFonts w:ascii="Monotype Corsiva" w:hAnsi="Monotype Corsiva"/>
          <w:color w:val="632423" w:themeColor="accent2" w:themeShade="80"/>
          <w:sz w:val="32"/>
          <w:szCs w:val="32"/>
        </w:rPr>
        <w:t>среднее профессиональное -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10. Имеют квалификационную категорию 33 педагога. Из них высшую -20 , первую 13 человек. Прошли профессиональную переподготовку в области дефектологии 30 педагогов</w:t>
      </w:r>
      <w:r w:rsidR="000B4D32">
        <w:rPr>
          <w:rFonts w:ascii="Monotype Corsiva" w:hAnsi="Monotype Corsiva"/>
          <w:color w:val="632423" w:themeColor="accent2" w:themeShade="80"/>
          <w:sz w:val="32"/>
          <w:szCs w:val="32"/>
        </w:rPr>
        <w:t>.</w:t>
      </w: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AC2B92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292735</wp:posOffset>
            </wp:positionV>
            <wp:extent cx="6997700" cy="5316855"/>
            <wp:effectExtent l="0" t="990600" r="0" b="969645"/>
            <wp:wrapNone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305" r="850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7700" cy="5316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430C03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AC2B92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-330200</wp:posOffset>
            </wp:positionV>
            <wp:extent cx="4584700" cy="3458782"/>
            <wp:effectExtent l="190500" t="152400" r="177800" b="141668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565" r="8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3458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430C03" w:rsidRDefault="00AC2B92" w:rsidP="00430C03">
      <w:pPr>
        <w:spacing w:line="240" w:lineRule="auto"/>
        <w:jc w:val="both"/>
        <w:rPr>
          <w:rFonts w:ascii="Monotype Corsiva" w:hAnsi="Monotype Corsiva" w:cs="Times New Roman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</w:t>
      </w:r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Школа в рамках работы ресурсного центра инклюзивного образования активно реализует сетевое взаимодействие </w:t>
      </w:r>
      <w:proofErr w:type="gramStart"/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t>с</w:t>
      </w:r>
      <w:proofErr w:type="gramEnd"/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школьными и дошкольными учреждениями образования города, социальными службами. Заключены договоры о сетевом взаимодействии: </w:t>
      </w:r>
      <w:proofErr w:type="gramStart"/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br/>
        <w:t>-</w:t>
      </w:r>
      <w:proofErr w:type="gramEnd"/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t>с опорной школой г. Котельнича №1 с целью социальной реабилитации и адаптации обучающихся с ОВЗ через вовлечение их в волонтерское движение;</w:t>
      </w:r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br/>
        <w:t>- с детским садом «Калинка» с целью осуществления преемственности дошкольного и общего образования детей с ОВЗ;</w:t>
      </w:r>
      <w:r w:rsidR="00430C03">
        <w:rPr>
          <w:rFonts w:ascii="Monotype Corsiva" w:hAnsi="Monotype Corsiva"/>
          <w:color w:val="632423" w:themeColor="accent2" w:themeShade="80"/>
          <w:sz w:val="32"/>
          <w:szCs w:val="32"/>
        </w:rPr>
        <w:br/>
        <w:t xml:space="preserve">- с Кировским сельскохозяйственным техникумом, с целью </w:t>
      </w:r>
      <w:r w:rsidR="00430C03" w:rsidRP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осуществление социально-трудовой реабилитаци</w:t>
      </w:r>
      <w:r w:rsid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и</w:t>
      </w:r>
      <w:r w:rsidR="00430C03" w:rsidRP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 xml:space="preserve">  учащих</w:t>
      </w:r>
      <w:r w:rsidR="00A33192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ся с ОВЗ</w:t>
      </w:r>
      <w:r w:rsidR="00430C03" w:rsidRP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 xml:space="preserve"> через организацию </w:t>
      </w:r>
      <w:proofErr w:type="spellStart"/>
      <w:r w:rsidR="00430C03" w:rsidRP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профориентационной</w:t>
      </w:r>
      <w:proofErr w:type="spellEnd"/>
      <w:r w:rsidR="00430C03" w:rsidRP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 xml:space="preserve">  работы</w:t>
      </w:r>
      <w:r w:rsid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;</w:t>
      </w:r>
      <w:r w:rsidR="00430C03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br/>
        <w:t>- с ЦСОН для участия в программе «Ранняя помощь».</w:t>
      </w:r>
    </w:p>
    <w:p w:rsidR="00AC2B92" w:rsidRPr="00430C03" w:rsidRDefault="007A58E5" w:rsidP="00430C03">
      <w:pPr>
        <w:spacing w:line="240" w:lineRule="auto"/>
        <w:jc w:val="both"/>
        <w:rPr>
          <w:rFonts w:ascii="Monotype Corsiva" w:hAnsi="Monotype Corsiva" w:cs="Times New Roman"/>
          <w:color w:val="632423" w:themeColor="accent2" w:themeShade="80"/>
          <w:sz w:val="32"/>
          <w:szCs w:val="32"/>
        </w:rPr>
      </w:pPr>
      <w:r>
        <w:rPr>
          <w:rFonts w:ascii="Monotype Corsiva" w:hAnsi="Monotype Corsiva" w:cs="Times New Roman"/>
          <w:noProof/>
          <w:color w:val="632423" w:themeColor="accent2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-336550</wp:posOffset>
            </wp:positionV>
            <wp:extent cx="4622800" cy="3460750"/>
            <wp:effectExtent l="190500" t="152400" r="177800" b="139700"/>
            <wp:wrapNone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429" r="8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346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11DA6" w:rsidRDefault="00C11DA6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5366FD" w:rsidRDefault="00867E3D" w:rsidP="005366FD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</w:t>
      </w:r>
      <w:r w:rsidR="005366FD" w:rsidRPr="007A58E5">
        <w:rPr>
          <w:rFonts w:ascii="Monotype Corsiva" w:hAnsi="Monotype Corsiva"/>
          <w:color w:val="632423"/>
          <w:sz w:val="32"/>
          <w:szCs w:val="32"/>
        </w:rPr>
        <w:t>На протяжении многих лет на базе школы проходят педагогическую практику и стажировку молодые педагоги КОГПОАУ «Орловский колледж педагогики и профессиональных технологий», Вятского социально-экономического института</w:t>
      </w:r>
      <w:proofErr w:type="gramStart"/>
      <w:r w:rsidR="005366FD" w:rsidRPr="007A58E5">
        <w:rPr>
          <w:rFonts w:ascii="Monotype Corsiva" w:hAnsi="Monotype Corsiva"/>
          <w:color w:val="632423"/>
          <w:sz w:val="32"/>
          <w:szCs w:val="32"/>
        </w:rPr>
        <w:t xml:space="preserve"> </w:t>
      </w:r>
      <w:r w:rsidR="005366FD">
        <w:rPr>
          <w:rFonts w:ascii="Monotype Corsiva" w:hAnsi="Monotype Corsiva"/>
          <w:color w:val="632423" w:themeColor="accent2" w:themeShade="80"/>
          <w:sz w:val="32"/>
          <w:szCs w:val="32"/>
        </w:rPr>
        <w:t>,</w:t>
      </w:r>
      <w:proofErr w:type="gramEnd"/>
      <w:r w:rsidR="005366F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proofErr w:type="spellStart"/>
      <w:r w:rsidR="005366FD">
        <w:rPr>
          <w:rFonts w:ascii="Monotype Corsiva" w:hAnsi="Monotype Corsiva"/>
          <w:color w:val="632423" w:themeColor="accent2" w:themeShade="80"/>
          <w:sz w:val="32"/>
          <w:szCs w:val="32"/>
        </w:rPr>
        <w:t>ВятГу</w:t>
      </w:r>
      <w:proofErr w:type="spellEnd"/>
      <w:r w:rsidR="005366F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5366FD" w:rsidRPr="007A58E5">
        <w:rPr>
          <w:rFonts w:ascii="Monotype Corsiva" w:hAnsi="Monotype Corsiva"/>
          <w:color w:val="632423"/>
          <w:sz w:val="32"/>
          <w:szCs w:val="32"/>
        </w:rPr>
        <w:t>и других учебных заведений. Многие из них остались работать в  нашей школе-интернате</w:t>
      </w:r>
      <w:r w:rsidR="005366FD" w:rsidRPr="00BC3A07">
        <w:rPr>
          <w:color w:val="000000"/>
          <w:sz w:val="28"/>
          <w:szCs w:val="28"/>
        </w:rPr>
        <w:t xml:space="preserve">.  </w:t>
      </w:r>
      <w:r w:rsidR="005366FD" w:rsidRPr="00BC3A07">
        <w:rPr>
          <w:sz w:val="28"/>
          <w:szCs w:val="28"/>
        </w:rPr>
        <w:t xml:space="preserve"> </w:t>
      </w:r>
    </w:p>
    <w:p w:rsidR="007A58E5" w:rsidRDefault="005366FD" w:rsidP="005366FD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  <w:r w:rsidRPr="007A58E5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</w:t>
      </w:r>
      <w:r w:rsidRPr="007A58E5">
        <w:rPr>
          <w:rFonts w:ascii="Monotype Corsiva" w:hAnsi="Monotype Corsiva"/>
          <w:color w:val="632423"/>
          <w:sz w:val="32"/>
          <w:szCs w:val="32"/>
        </w:rPr>
        <w:t xml:space="preserve"> </w:t>
      </w:r>
      <w:r w:rsidRPr="007A58E5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Так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же в учреждении работает «Школа молодого педагога», широко распространено наставничество</w:t>
      </w:r>
      <w:proofErr w:type="gramStart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,</w:t>
      </w:r>
      <w:proofErr w:type="gram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материальное стимулирование молодых специалистов , что позволяет в стен</w:t>
      </w:r>
      <w:r w:rsidR="00A33192">
        <w:rPr>
          <w:rFonts w:ascii="Monotype Corsiva" w:hAnsi="Monotype Corsiva"/>
          <w:color w:val="632423" w:themeColor="accent2" w:themeShade="80"/>
          <w:sz w:val="32"/>
          <w:szCs w:val="32"/>
        </w:rPr>
        <w:t>ах школы обучать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специалистов высокого класса для работы с детьми </w:t>
      </w:r>
      <w:r w:rsidR="00A33192">
        <w:rPr>
          <w:rFonts w:ascii="Monotype Corsiva" w:hAnsi="Monotype Corsiva"/>
          <w:color w:val="632423" w:themeColor="accent2" w:themeShade="80"/>
          <w:sz w:val="32"/>
          <w:szCs w:val="32"/>
        </w:rPr>
        <w:t>с ОВЗ.</w:t>
      </w:r>
    </w:p>
    <w:p w:rsidR="005366FD" w:rsidRDefault="005366FD" w:rsidP="005366FD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985D29" w:rsidRDefault="00867E3D" w:rsidP="00985D29">
      <w:pPr>
        <w:pStyle w:val="ac"/>
        <w:spacing w:after="0"/>
        <w:ind w:left="0"/>
        <w:jc w:val="both"/>
        <w:rPr>
          <w:rFonts w:ascii="Monotype Corsiva" w:hAnsi="Monotype Corsiva"/>
          <w:color w:val="632423" w:themeColor="accent2" w:themeShade="80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-393700</wp:posOffset>
            </wp:positionV>
            <wp:extent cx="4502150" cy="3439795"/>
            <wp:effectExtent l="190500" t="152400" r="165100" b="141605"/>
            <wp:wrapNone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305" r="9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3439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85D29" w:rsidRPr="00985D29">
        <w:rPr>
          <w:rFonts w:ascii="Times New Roman" w:hAnsi="Times New Roman"/>
          <w:sz w:val="30"/>
          <w:szCs w:val="30"/>
        </w:rPr>
        <w:t xml:space="preserve">  </w:t>
      </w:r>
    </w:p>
    <w:p w:rsidR="00985D29" w:rsidRPr="00985D29" w:rsidRDefault="00985D29" w:rsidP="00985D29">
      <w:pPr>
        <w:pStyle w:val="ac"/>
        <w:spacing w:after="0"/>
        <w:ind w:left="0"/>
        <w:jc w:val="both"/>
        <w:rPr>
          <w:rFonts w:ascii="Monotype Corsiva" w:hAnsi="Monotype Corsiva"/>
          <w:color w:val="632423"/>
          <w:sz w:val="30"/>
          <w:szCs w:val="30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  <w:r w:rsidRPr="00985D29">
        <w:rPr>
          <w:rFonts w:ascii="Monotype Corsiva" w:hAnsi="Monotype Corsiva"/>
          <w:color w:val="632423" w:themeColor="accent2" w:themeShade="80"/>
          <w:sz w:val="28"/>
          <w:szCs w:val="28"/>
        </w:rPr>
        <w:t xml:space="preserve"> </w:t>
      </w: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985D29" w:rsidRDefault="00985D29" w:rsidP="00B100B7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7A58E5" w:rsidRPr="005366FD" w:rsidRDefault="00985D29" w:rsidP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  <w:r>
        <w:rPr>
          <w:rFonts w:ascii="Monotype Corsiva" w:hAnsi="Monotype Corsiva"/>
          <w:color w:val="632423" w:themeColor="accent2" w:themeShade="80"/>
          <w:sz w:val="28"/>
          <w:szCs w:val="28"/>
        </w:rPr>
        <w:t xml:space="preserve">    </w:t>
      </w:r>
      <w:r w:rsidR="007A58E5" w:rsidRPr="00985D29">
        <w:rPr>
          <w:rFonts w:ascii="Monotype Corsiva" w:eastAsia="Calibri" w:hAnsi="Monotype Corsiva" w:cs="Times New Roman"/>
          <w:color w:val="632423"/>
          <w:sz w:val="30"/>
          <w:szCs w:val="30"/>
        </w:rPr>
        <w:t xml:space="preserve">Для работы с детьми  с нарушениями речи оборудован  логопедический кабинет. Используется в работе логопедический тренажер СОЛО – 01В-1, применение которого качественно повышает уровень оказания логопедической помощи детям с системным недоразвитием речи.  </w:t>
      </w:r>
      <w:r w:rsidR="007A58E5">
        <w:rPr>
          <w:rFonts w:ascii="Monotype Corsiva" w:hAnsi="Monotype Corsiva"/>
          <w:color w:val="632423" w:themeColor="accent2" w:themeShade="80"/>
          <w:sz w:val="30"/>
          <w:szCs w:val="30"/>
        </w:rPr>
        <w:br/>
        <w:t>(</w:t>
      </w:r>
      <w:r w:rsidR="007A58E5" w:rsidRPr="00985D29">
        <w:rPr>
          <w:rFonts w:ascii="Monotype Corsiva" w:eastAsia="Calibri" w:hAnsi="Monotype Corsiva" w:cs="Times New Roman"/>
          <w:color w:val="632423"/>
          <w:sz w:val="30"/>
          <w:szCs w:val="30"/>
        </w:rPr>
        <w:t xml:space="preserve"> </w:t>
      </w:r>
      <w:r w:rsidR="007A58E5" w:rsidRPr="00985D29">
        <w:rPr>
          <w:rFonts w:ascii="Monotype Corsiva" w:hAnsi="Monotype Corsiva"/>
          <w:color w:val="632423" w:themeColor="accent2" w:themeShade="80"/>
          <w:sz w:val="30"/>
          <w:szCs w:val="30"/>
        </w:rPr>
        <w:t>Логопед Новоселова Наталья Александровна, высшая категория.</w:t>
      </w:r>
      <w:r w:rsidR="007A58E5">
        <w:rPr>
          <w:rFonts w:ascii="Monotype Corsiva" w:hAnsi="Monotype Corsiva"/>
          <w:color w:val="632423" w:themeColor="accent2" w:themeShade="80"/>
          <w:sz w:val="30"/>
          <w:szCs w:val="30"/>
        </w:rPr>
        <w:t>)</w:t>
      </w:r>
    </w:p>
    <w:p w:rsidR="007A58E5" w:rsidRDefault="007A58E5" w:rsidP="007A58E5">
      <w:pPr>
        <w:pStyle w:val="ac"/>
        <w:spacing w:after="0"/>
        <w:ind w:left="0"/>
        <w:jc w:val="both"/>
        <w:rPr>
          <w:rFonts w:ascii="Monotype Corsiva" w:hAnsi="Monotype Corsiva"/>
          <w:color w:val="632423" w:themeColor="accent2" w:themeShade="80"/>
          <w:sz w:val="30"/>
          <w:szCs w:val="30"/>
        </w:rPr>
      </w:pPr>
      <w:r w:rsidRPr="00985D29">
        <w:rPr>
          <w:rFonts w:ascii="Monotype Corsiva" w:hAnsi="Monotype Corsiva"/>
          <w:color w:val="632423" w:themeColor="accent2" w:themeShade="80"/>
          <w:sz w:val="30"/>
          <w:szCs w:val="30"/>
        </w:rPr>
        <w:t xml:space="preserve">  </w:t>
      </w:r>
      <w:r w:rsidR="00867E3D">
        <w:rPr>
          <w:rFonts w:ascii="Monotype Corsiva" w:hAnsi="Monotype Corsiva"/>
          <w:color w:val="632423" w:themeColor="accent2" w:themeShade="80"/>
          <w:sz w:val="30"/>
          <w:szCs w:val="30"/>
        </w:rPr>
        <w:t xml:space="preserve">    </w:t>
      </w:r>
      <w:r w:rsidRPr="00985D29">
        <w:rPr>
          <w:rFonts w:ascii="Monotype Corsiva" w:hAnsi="Monotype Corsiva"/>
          <w:color w:val="632423"/>
          <w:sz w:val="30"/>
          <w:szCs w:val="30"/>
        </w:rPr>
        <w:t xml:space="preserve">Для детей с нарушениями  </w:t>
      </w:r>
      <w:proofErr w:type="spellStart"/>
      <w:proofErr w:type="gramStart"/>
      <w:r w:rsidRPr="00985D29">
        <w:rPr>
          <w:rFonts w:ascii="Monotype Corsiva" w:hAnsi="Monotype Corsiva"/>
          <w:color w:val="632423"/>
          <w:sz w:val="30"/>
          <w:szCs w:val="30"/>
        </w:rPr>
        <w:t>эмоциональной-волевой</w:t>
      </w:r>
      <w:proofErr w:type="spellEnd"/>
      <w:proofErr w:type="gramEnd"/>
      <w:r w:rsidRPr="00985D29">
        <w:rPr>
          <w:rFonts w:ascii="Monotype Corsiva" w:hAnsi="Monotype Corsiva"/>
          <w:color w:val="632423"/>
          <w:sz w:val="30"/>
          <w:szCs w:val="30"/>
        </w:rPr>
        <w:t xml:space="preserve"> сферы и поведения функционирует оборудованный  кабинет психолога. Использование специального комплекта коррекционно-развивающего оборудования   с программным обеспечением  позволяет результативно осуществлять коррекцию основных и вторичных недостатков эмоциональной сферы детей</w:t>
      </w:r>
      <w:r>
        <w:rPr>
          <w:rFonts w:ascii="Monotype Corsiva" w:hAnsi="Monotype Corsiva"/>
          <w:color w:val="632423" w:themeColor="accent2" w:themeShade="80"/>
          <w:sz w:val="30"/>
          <w:szCs w:val="30"/>
        </w:rPr>
        <w:t>.</w:t>
      </w:r>
    </w:p>
    <w:p w:rsidR="007A58E5" w:rsidRDefault="007A58E5" w:rsidP="007A58E5">
      <w:pPr>
        <w:pStyle w:val="ac"/>
        <w:spacing w:after="0"/>
        <w:ind w:left="0"/>
        <w:jc w:val="both"/>
        <w:rPr>
          <w:rFonts w:ascii="Monotype Corsiva" w:hAnsi="Monotype Corsiva"/>
          <w:color w:val="632423" w:themeColor="accent2" w:themeShade="80"/>
          <w:sz w:val="30"/>
          <w:szCs w:val="30"/>
        </w:rPr>
      </w:pPr>
      <w:r>
        <w:rPr>
          <w:rFonts w:ascii="Monotype Corsiva" w:hAnsi="Monotype Corsiva"/>
          <w:color w:val="632423" w:themeColor="accent2" w:themeShade="80"/>
          <w:sz w:val="30"/>
          <w:szCs w:val="30"/>
        </w:rPr>
        <w:t>(Психолог Зайцева Анастасия Павловна</w:t>
      </w:r>
      <w:proofErr w:type="gramStart"/>
      <w:r>
        <w:rPr>
          <w:rFonts w:ascii="Monotype Corsiva" w:hAnsi="Monotype Corsiva"/>
          <w:color w:val="632423" w:themeColor="accent2" w:themeShade="80"/>
          <w:sz w:val="30"/>
          <w:szCs w:val="30"/>
        </w:rPr>
        <w:t xml:space="preserve"> ,</w:t>
      </w:r>
      <w:proofErr w:type="gramEnd"/>
      <w:r>
        <w:rPr>
          <w:rFonts w:ascii="Monotype Corsiva" w:hAnsi="Monotype Corsiva"/>
          <w:color w:val="632423" w:themeColor="accent2" w:themeShade="80"/>
          <w:sz w:val="30"/>
          <w:szCs w:val="30"/>
        </w:rPr>
        <w:t xml:space="preserve"> первая категория.)</w:t>
      </w:r>
    </w:p>
    <w:p w:rsidR="003B6C01" w:rsidRDefault="003B6C01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noProof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-266700</wp:posOffset>
            </wp:positionV>
            <wp:extent cx="5024942" cy="3746500"/>
            <wp:effectExtent l="190500" t="152400" r="175708" b="139700"/>
            <wp:wrapNone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305" r="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942" cy="374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7A58E5" w:rsidRPr="007A58E5" w:rsidRDefault="007A58E5" w:rsidP="007A58E5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/>
          <w:sz w:val="32"/>
          <w:szCs w:val="32"/>
        </w:rPr>
      </w:pPr>
    </w:p>
    <w:p w:rsidR="00985D29" w:rsidRPr="00985D29" w:rsidRDefault="007A58E5" w:rsidP="005366FD">
      <w:pPr>
        <w:pStyle w:val="a5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="Monotype Corsiva" w:hAnsi="Monotype Corsiva"/>
          <w:color w:val="632423" w:themeColor="accent2" w:themeShade="80"/>
          <w:sz w:val="28"/>
          <w:szCs w:val="28"/>
        </w:rPr>
      </w:pPr>
      <w:r>
        <w:rPr>
          <w:rFonts w:ascii="Monotype Corsiva" w:hAnsi="Monotype Corsiva"/>
          <w:color w:val="632423" w:themeColor="accent2" w:themeShade="80"/>
          <w:sz w:val="28"/>
          <w:szCs w:val="28"/>
        </w:rPr>
        <w:t xml:space="preserve">        </w:t>
      </w:r>
      <w:r w:rsidRPr="00BC3A07">
        <w:rPr>
          <w:b/>
          <w:color w:val="000000"/>
          <w:sz w:val="28"/>
          <w:szCs w:val="28"/>
        </w:rPr>
        <w:t xml:space="preserve">  </w:t>
      </w:r>
    </w:p>
    <w:p w:rsidR="003B6C01" w:rsidRDefault="003B6C01" w:rsidP="003B6C01">
      <w:pPr>
        <w:spacing w:after="0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</w:t>
      </w:r>
      <w:proofErr w:type="gramStart"/>
      <w:r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Более трех лет на базе школы-интерната успешно работает окружное методическое объединение учителей  школ для обучающихся с ОВЗ Западного образовательного округа, что является хорошей возможностью для педагогов, работающих с детьми с интеллектуальными нарушениями,  транслировать свой опыт работы, знакомиться с опытом работы других  школ, совместно обсуждать и вырабатывать инновационные подходы  в инклюзивном образовании. </w:t>
      </w:r>
      <w:proofErr w:type="gramEnd"/>
    </w:p>
    <w:p w:rsidR="005366FD" w:rsidRDefault="003B6C01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</w:t>
      </w:r>
      <w:r w:rsidR="003F1CBC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>Проводимые КОГОБУ ШИ ОВЗ г. Котельнича  семинары</w:t>
      </w:r>
      <w:r w:rsidR="003F1CBC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и конференции все больше привлекают внимание</w:t>
      </w:r>
    </w:p>
    <w:p w:rsidR="00CB351F" w:rsidRDefault="00CB351F" w:rsidP="00CB351F">
      <w:pPr>
        <w:pStyle w:val="ac"/>
        <w:spacing w:after="0"/>
        <w:ind w:left="0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lastRenderedPageBreak/>
        <w:t xml:space="preserve">     </w:t>
      </w:r>
      <w:r w:rsidRPr="00CB351F">
        <w:rPr>
          <w:rFonts w:ascii="Monotype Corsiva" w:hAnsi="Monotype Corsiva"/>
          <w:color w:val="632423"/>
          <w:sz w:val="32"/>
          <w:szCs w:val="32"/>
        </w:rPr>
        <w:t xml:space="preserve">Имеется сенсорная комната  для снятия эмоционального напряжения обучающихся с ОВЗ, так как они испытывают повышенные нагрузки во время обучения и нуждаются  в создании особых условий, нормализующих их </w:t>
      </w:r>
      <w:proofErr w:type="spellStart"/>
      <w:r w:rsidRPr="00CB351F">
        <w:rPr>
          <w:rFonts w:ascii="Monotype Corsiva" w:hAnsi="Monotype Corsiva"/>
          <w:color w:val="632423"/>
          <w:sz w:val="32"/>
          <w:szCs w:val="32"/>
        </w:rPr>
        <w:t>психоэмоциональное</w:t>
      </w:r>
      <w:proofErr w:type="spellEnd"/>
      <w:r w:rsidRPr="00CB351F">
        <w:rPr>
          <w:rFonts w:ascii="Monotype Corsiva" w:hAnsi="Monotype Corsiva"/>
          <w:color w:val="632423"/>
          <w:sz w:val="32"/>
          <w:szCs w:val="32"/>
        </w:rPr>
        <w:t xml:space="preserve"> состояние, создающая комфортные условия для реабилитации. Также  осуществляется психологическая поддержка педагогов и родителей.</w:t>
      </w:r>
    </w:p>
    <w:p w:rsidR="00CB351F" w:rsidRPr="00CB351F" w:rsidRDefault="00CB351F" w:rsidP="00CB351F">
      <w:pPr>
        <w:pStyle w:val="ac"/>
        <w:spacing w:after="0"/>
        <w:ind w:left="0"/>
        <w:jc w:val="both"/>
        <w:rPr>
          <w:rFonts w:ascii="Monotype Corsiva" w:hAnsi="Monotype Corsiva"/>
          <w:color w:val="632423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 </w:t>
      </w:r>
      <w:r w:rsidRPr="00CB351F">
        <w:rPr>
          <w:rFonts w:ascii="Monotype Corsiva" w:hAnsi="Monotype Corsiva"/>
          <w:color w:val="632423"/>
          <w:sz w:val="32"/>
          <w:szCs w:val="32"/>
        </w:rPr>
        <w:t>Приобретено реабилитационное оборудование для детей-инвалидов с нарушениями слуха и зрения.</w:t>
      </w:r>
    </w:p>
    <w:p w:rsidR="00CB351F" w:rsidRPr="00CB351F" w:rsidRDefault="00C8207F" w:rsidP="00CB351F">
      <w:pPr>
        <w:pStyle w:val="ac"/>
        <w:spacing w:after="0"/>
        <w:ind w:left="0"/>
        <w:jc w:val="both"/>
        <w:rPr>
          <w:rFonts w:ascii="Monotype Corsiva" w:hAnsi="Monotype Corsiva"/>
          <w:color w:val="632423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2392045</wp:posOffset>
            </wp:positionH>
            <wp:positionV relativeFrom="paragraph">
              <wp:posOffset>2301240</wp:posOffset>
            </wp:positionV>
            <wp:extent cx="2635250" cy="2374900"/>
            <wp:effectExtent l="190500" t="152400" r="165100" b="139700"/>
            <wp:wrapNone/>
            <wp:docPr id="1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/>
                      </a:extLst>
                    </a:blip>
                    <a:srcRect l="27472" t="13826" r="8716" b="2050"/>
                    <a:stretch/>
                  </pic:blipFill>
                  <pic:spPr>
                    <a:xfrm>
                      <a:off x="0" y="0"/>
                      <a:ext cx="2635250" cy="237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351F"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2326640</wp:posOffset>
            </wp:positionV>
            <wp:extent cx="2292350" cy="2349500"/>
            <wp:effectExtent l="190500" t="152400" r="165100" b="127000"/>
            <wp:wrapNone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/>
                      </a:extLst>
                    </a:blip>
                    <a:srcRect l="16026" r="12088"/>
                    <a:stretch/>
                  </pic:blipFill>
                  <pic:spPr>
                    <a:xfrm>
                      <a:off x="0" y="0"/>
                      <a:ext cx="2292350" cy="234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B351F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  </w:t>
      </w:r>
      <w:r w:rsidR="00CB351F" w:rsidRPr="00CB351F">
        <w:rPr>
          <w:rFonts w:ascii="Monotype Corsiva" w:hAnsi="Monotype Corsiva"/>
          <w:color w:val="632423"/>
          <w:sz w:val="32"/>
          <w:szCs w:val="32"/>
        </w:rPr>
        <w:t xml:space="preserve">Информационно-образовательная среда школы-интерната соответствует современным требованиям к организации учебно-воспитательного, коррекционно-развивающего процесса. Для всех </w:t>
      </w:r>
      <w:proofErr w:type="gramStart"/>
      <w:r w:rsidR="00CB351F" w:rsidRPr="00CB351F">
        <w:rPr>
          <w:rFonts w:ascii="Monotype Corsiva" w:hAnsi="Monotype Corsiva"/>
          <w:color w:val="632423"/>
          <w:sz w:val="32"/>
          <w:szCs w:val="32"/>
        </w:rPr>
        <w:t>категорий</w:t>
      </w:r>
      <w:proofErr w:type="gramEnd"/>
      <w:r w:rsidR="00CB351F" w:rsidRPr="00CB351F">
        <w:rPr>
          <w:rFonts w:ascii="Monotype Corsiva" w:hAnsi="Monotype Corsiva"/>
          <w:color w:val="632423"/>
          <w:sz w:val="32"/>
          <w:szCs w:val="32"/>
        </w:rPr>
        <w:t xml:space="preserve"> обучающихся с ОВЗ и детей с инвалидностью в фойе школы установлен информационный терминал. Программное обеспечение данного терминала позволяет получать всю необходимую информацию о деятельности школы. Сайт учреждения постоянно обновляется.</w:t>
      </w:r>
    </w:p>
    <w:p w:rsidR="005366FD" w:rsidRPr="00CB351F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741816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  <w:r>
        <w:rPr>
          <w:rFonts w:ascii="Monotype Corsiva" w:hAnsi="Monotype Corsiva"/>
          <w:noProof/>
          <w:color w:val="632423" w:themeColor="accent2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-266700</wp:posOffset>
            </wp:positionV>
            <wp:extent cx="4862195" cy="3683000"/>
            <wp:effectExtent l="190500" t="152400" r="167005" b="12700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305" r="9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195" cy="368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Default="005366F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C8207F" w:rsidRDefault="00C8207F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C8207F" w:rsidRDefault="00C8207F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C8207F" w:rsidRDefault="00C8207F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28"/>
          <w:szCs w:val="28"/>
        </w:rPr>
      </w:pPr>
    </w:p>
    <w:p w:rsidR="005366FD" w:rsidRPr="00F00D64" w:rsidRDefault="00F00D64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 xml:space="preserve">      </w:t>
      </w:r>
      <w:r w:rsidRPr="00F00D64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Одной из ведущих современных тенденций является рост доли детей с тяжелыми комплексными нарушениями развития, нуждающихся в создании максимально развернутой системы специальных условий обучения и воспитания. Выделена новая категория  детей с ОВЗ – дети с расстройствами </w:t>
      </w:r>
      <w:proofErr w:type="spellStart"/>
      <w:r w:rsidRPr="00F00D64">
        <w:rPr>
          <w:rFonts w:ascii="Monotype Corsiva" w:eastAsia="Calibri" w:hAnsi="Monotype Corsiva" w:cs="Times New Roman"/>
          <w:color w:val="632423"/>
          <w:sz w:val="32"/>
          <w:szCs w:val="32"/>
        </w:rPr>
        <w:t>аутистического</w:t>
      </w:r>
      <w:proofErr w:type="spellEnd"/>
      <w:r w:rsidRPr="00F00D64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спектра.  На фоне перемещения части наиболее «благополучных» детей с ОВЗ  в массовую школу в образовательных организациях для обучающихся с ОВЗ растет доля детей со сложной стр</w:t>
      </w: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уктурой дефекта. В школе функционирует два класса для детей с ТМНР. Открыты классы в начальном, среднем звене и группа обучающихся в старших классах.</w:t>
      </w:r>
    </w:p>
    <w:p w:rsidR="00F00D64" w:rsidRDefault="00F00D64" w:rsidP="00F00D64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 w:themeColor="accent2" w:themeShade="80"/>
          <w:sz w:val="32"/>
          <w:szCs w:val="32"/>
        </w:rPr>
      </w:pP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lastRenderedPageBreak/>
        <w:t xml:space="preserve"> Педагоги  школы </w:t>
      </w:r>
      <w:r w:rsidRPr="00F00D64">
        <w:rPr>
          <w:rFonts w:ascii="Monotype Corsiva" w:hAnsi="Monotype Corsiva" w:cs="Times New Roman"/>
          <w:color w:val="632423"/>
          <w:sz w:val="32"/>
          <w:szCs w:val="32"/>
        </w:rPr>
        <w:t xml:space="preserve">накапливают опыт  работы с данной категорией детей. Для детей </w:t>
      </w: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определены</w:t>
      </w:r>
      <w:r w:rsidR="00C10CE8">
        <w:rPr>
          <w:rFonts w:ascii="Monotype Corsiva" w:hAnsi="Monotype Corsiva" w:cs="Times New Roman"/>
          <w:color w:val="632423"/>
          <w:sz w:val="32"/>
          <w:szCs w:val="32"/>
        </w:rPr>
        <w:t xml:space="preserve"> помещения</w:t>
      </w:r>
      <w:r w:rsidRPr="00F00D64">
        <w:rPr>
          <w:rFonts w:ascii="Monotype Corsiva" w:hAnsi="Monotype Corsiva" w:cs="Times New Roman"/>
          <w:color w:val="632423"/>
          <w:sz w:val="32"/>
          <w:szCs w:val="32"/>
        </w:rPr>
        <w:t>, где также созданы все специальные образовательные условия, включая создан</w:t>
      </w: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ие безопасной среды.</w:t>
      </w:r>
    </w:p>
    <w:p w:rsidR="00F00D64" w:rsidRDefault="00F00D64" w:rsidP="00F00D64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 xml:space="preserve"> </w:t>
      </w:r>
      <w:r w:rsidRPr="00F00D64">
        <w:rPr>
          <w:rFonts w:ascii="Monotype Corsiva" w:hAnsi="Monotype Corsiva" w:cs="Times New Roman"/>
          <w:color w:val="632423"/>
          <w:sz w:val="32"/>
          <w:szCs w:val="32"/>
        </w:rPr>
        <w:t xml:space="preserve">   </w:t>
      </w:r>
      <w:r w:rsidRPr="00F00D64">
        <w:rPr>
          <w:rFonts w:ascii="Monotype Corsiva" w:hAnsi="Monotype Corsiva" w:cs="Times New Roman"/>
          <w:bCs/>
          <w:color w:val="632423"/>
          <w:sz w:val="32"/>
          <w:szCs w:val="32"/>
        </w:rPr>
        <w:t>Ведущим методом обучения стал метод «от действия к мысли». Это не практико-ориентированное обучение с этапами комбинированного урока, а это обучение в практической деятельности. Это урок-практика. При таком построении обучения все учащиеся вовлекаются  в практическую деятельность коллективно, на доступном для каждого уровне. Создается учебная среда, в которой учащийся на основе практических действий  приобретает личный опыт.</w:t>
      </w:r>
      <w:r w:rsidRPr="00F00D64">
        <w:rPr>
          <w:rFonts w:ascii="Monotype Corsiva" w:hAnsi="Monotype Corsiva" w:cs="Times New Roman"/>
          <w:color w:val="632423"/>
          <w:sz w:val="32"/>
          <w:szCs w:val="32"/>
        </w:rPr>
        <w:t xml:space="preserve"> </w:t>
      </w:r>
    </w:p>
    <w:p w:rsidR="00042D46" w:rsidRDefault="00042D46" w:rsidP="00F00D64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/>
          <w:sz w:val="32"/>
          <w:szCs w:val="32"/>
        </w:rPr>
        <w:t>Учителя: Ларионова Ю.С.- учитель-дефектолог,</w:t>
      </w:r>
    </w:p>
    <w:p w:rsidR="00042D46" w:rsidRDefault="00042D46" w:rsidP="00F00D64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noProof/>
          <w:color w:val="632423"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12065</wp:posOffset>
            </wp:positionV>
            <wp:extent cx="2654300" cy="1775098"/>
            <wp:effectExtent l="190500" t="152400" r="165100" b="129902"/>
            <wp:wrapNone/>
            <wp:docPr id="17" name="Рисунок 19" descr="F:\фото\Лучшие\IMG_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\Лучшие\IMG_26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775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color w:val="632423"/>
          <w:sz w:val="32"/>
          <w:szCs w:val="32"/>
        </w:rPr>
        <w:t xml:space="preserve">                                                        Жданова И.Л.-</w:t>
      </w:r>
      <w:r>
        <w:rPr>
          <w:rFonts w:ascii="Monotype Corsiva" w:hAnsi="Monotype Corsiva" w:cs="Times New Roman"/>
          <w:color w:val="632423"/>
          <w:sz w:val="32"/>
          <w:szCs w:val="32"/>
        </w:rPr>
        <w:br/>
        <w:t xml:space="preserve">                                                            учитель-дефектолог, </w:t>
      </w:r>
      <w:r>
        <w:rPr>
          <w:rFonts w:ascii="Monotype Corsiva" w:hAnsi="Monotype Corsiva" w:cs="Times New Roman"/>
          <w:color w:val="632423"/>
          <w:sz w:val="32"/>
          <w:szCs w:val="32"/>
        </w:rPr>
        <w:br/>
        <w:t xml:space="preserve">                                                           высшая категория,</w:t>
      </w:r>
    </w:p>
    <w:p w:rsidR="00042D46" w:rsidRDefault="00042D46" w:rsidP="00F00D64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/>
          <w:sz w:val="32"/>
          <w:szCs w:val="32"/>
        </w:rPr>
        <w:t xml:space="preserve">                                                       Сокольникова О.И.-</w:t>
      </w:r>
      <w:r>
        <w:rPr>
          <w:rFonts w:ascii="Monotype Corsiva" w:hAnsi="Monotype Corsiva" w:cs="Times New Roman"/>
          <w:color w:val="632423"/>
          <w:sz w:val="32"/>
          <w:szCs w:val="32"/>
        </w:rPr>
        <w:br/>
        <w:t xml:space="preserve">                                                           учитель-дефектолог,</w:t>
      </w:r>
    </w:p>
    <w:p w:rsidR="00042D46" w:rsidRDefault="00042D46" w:rsidP="00042D46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noProof/>
          <w:color w:val="632423"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22225</wp:posOffset>
            </wp:positionV>
            <wp:extent cx="2946400" cy="1955800"/>
            <wp:effectExtent l="190500" t="152400" r="177800" b="139700"/>
            <wp:wrapNone/>
            <wp:docPr id="20" name="Рисунок 20" descr="F:\фото\Лучшие\IMG_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\Лучшие\IMG_26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95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 w:cs="Times New Roman"/>
          <w:color w:val="632423"/>
          <w:sz w:val="32"/>
          <w:szCs w:val="32"/>
        </w:rPr>
        <w:t xml:space="preserve">                                                       </w:t>
      </w:r>
    </w:p>
    <w:p w:rsidR="00042D46" w:rsidRDefault="00042D46" w:rsidP="00042D46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</w:p>
    <w:p w:rsidR="00042D46" w:rsidRDefault="00042D46" w:rsidP="00042D46">
      <w:pPr>
        <w:pStyle w:val="ConsPlusNormal"/>
        <w:spacing w:line="276" w:lineRule="auto"/>
        <w:ind w:firstLine="283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</w:p>
    <w:p w:rsidR="00042D46" w:rsidRDefault="00042D46" w:rsidP="00042D46">
      <w:pPr>
        <w:pStyle w:val="ConsPlusNormal"/>
        <w:spacing w:line="276" w:lineRule="auto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/>
          <w:sz w:val="32"/>
          <w:szCs w:val="32"/>
        </w:rPr>
        <w:t>высшая категория.</w:t>
      </w:r>
    </w:p>
    <w:p w:rsidR="00042D46" w:rsidRDefault="00042D46" w:rsidP="00042D46">
      <w:pPr>
        <w:pStyle w:val="ConsPlusNormal"/>
        <w:spacing w:line="276" w:lineRule="auto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/>
          <w:sz w:val="32"/>
          <w:szCs w:val="32"/>
        </w:rPr>
        <w:t xml:space="preserve">Зайцева А.П.- психолог </w:t>
      </w:r>
    </w:p>
    <w:p w:rsidR="00042D46" w:rsidRPr="00042D46" w:rsidRDefault="00042D46" w:rsidP="00042D46">
      <w:pPr>
        <w:pStyle w:val="ConsPlusNormal"/>
        <w:spacing w:line="276" w:lineRule="auto"/>
        <w:jc w:val="both"/>
        <w:rPr>
          <w:rFonts w:ascii="Monotype Corsiva" w:hAnsi="Monotype Corsiva" w:cs="Times New Roman"/>
          <w:color w:val="632423"/>
          <w:sz w:val="32"/>
          <w:szCs w:val="32"/>
        </w:rPr>
      </w:pPr>
      <w:r>
        <w:rPr>
          <w:rFonts w:ascii="Monotype Corsiva" w:hAnsi="Monotype Corsiva" w:cs="Times New Roman"/>
          <w:color w:val="632423"/>
          <w:sz w:val="32"/>
          <w:szCs w:val="32"/>
        </w:rPr>
        <w:t>Первая категория</w:t>
      </w: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noProof/>
          <w:color w:val="632423" w:themeColor="accent2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-146050</wp:posOffset>
            </wp:positionV>
            <wp:extent cx="5099050" cy="3864610"/>
            <wp:effectExtent l="190500" t="152400" r="177800" b="135890"/>
            <wp:wrapNone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565" r="9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3864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B6C01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</w:t>
      </w: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</w:p>
    <w:p w:rsidR="00867E3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</w:t>
      </w:r>
      <w:proofErr w:type="gramStart"/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В рамках участия учреждения в государственной и региональной программах «Доступная среда» создана универсальная </w:t>
      </w:r>
      <w:proofErr w:type="spellStart"/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>безбарьерная</w:t>
      </w:r>
      <w:proofErr w:type="spellEnd"/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среда, что обеспечивает доступ к местам оказания услуг в школ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е </w:t>
      </w:r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различным категориям детей с инвалидностью и других обучающихся с ОВЗ, создает открытость учреждения для детей с наруш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ениями ОДА.</w:t>
      </w:r>
      <w:proofErr w:type="gramEnd"/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Оборудованы в соответствии с требованиями доступности медицинский блок и санитарная комната.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</w:t>
      </w:r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Приобретено реабилитационное оборудование.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Всё </w:t>
      </w:r>
      <w:r w:rsidR="00F00D64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это </w:t>
      </w:r>
      <w:r>
        <w:rPr>
          <w:rFonts w:ascii="Monotype Corsiva" w:hAnsi="Monotype Corsiva"/>
          <w:color w:val="632423" w:themeColor="accent2" w:themeShade="80"/>
          <w:sz w:val="32"/>
          <w:szCs w:val="32"/>
        </w:rPr>
        <w:t>значительно расширило</w:t>
      </w:r>
      <w:r w:rsidRPr="00CB351F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возможность охвата образованием детей –</w:t>
      </w:r>
      <w:r w:rsidRPr="00CB351F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инвалидов разных категорий.</w:t>
      </w:r>
    </w:p>
    <w:p w:rsidR="005366FD" w:rsidRDefault="00867E3D" w:rsidP="003B6C01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  <w:r>
        <w:rPr>
          <w:rFonts w:ascii="Monotype Corsiva" w:hAnsi="Monotype Corsiva"/>
          <w:color w:val="632423" w:themeColor="accent2" w:themeShade="80"/>
          <w:sz w:val="32"/>
          <w:szCs w:val="32"/>
        </w:rPr>
        <w:lastRenderedPageBreak/>
        <w:t>у</w:t>
      </w:r>
      <w:r w:rsidR="003B6C01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>чителей,</w:t>
      </w:r>
      <w:r w:rsidR="005366FD" w:rsidRPr="005366F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5366F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</w:t>
      </w:r>
      <w:r w:rsidR="005366FD" w:rsidRPr="005366FD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</w:t>
      </w:r>
      <w:r w:rsidR="005366FD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>которые работают в школах, реализующих идеи инклюзивного образования. Преодолён   барьер   изолированности   между   общеобразовательными</w:t>
      </w:r>
      <w:r w:rsidR="005366FD" w:rsidRPr="00BC3A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6FD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учреждениями и образовательной организацией для </w:t>
      </w:r>
      <w:proofErr w:type="gramStart"/>
      <w:r w:rsidR="005366FD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>обучающихся</w:t>
      </w:r>
      <w:proofErr w:type="gramEnd"/>
      <w:r w:rsidR="005366FD" w:rsidRPr="005366FD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с ОВЗ. Сформирован   положительный      имидж     школы     среди    педагогической   общественности города.</w:t>
      </w:r>
    </w:p>
    <w:p w:rsidR="00867E3D" w:rsidRPr="00042D46" w:rsidRDefault="003B6C01">
      <w:pPr>
        <w:spacing w:line="240" w:lineRule="auto"/>
        <w:jc w:val="both"/>
        <w:rPr>
          <w:rFonts w:ascii="Monotype Corsiva" w:eastAsia="Calibri" w:hAnsi="Monotype Corsiva" w:cs="Times New Roman"/>
          <w:color w:val="632423"/>
          <w:sz w:val="32"/>
          <w:szCs w:val="32"/>
        </w:rPr>
      </w:pPr>
      <w:r w:rsidRPr="003B6C01">
        <w:rPr>
          <w:rFonts w:ascii="Monotype Corsiva" w:hAnsi="Monotype Corsiva"/>
          <w:color w:val="632423" w:themeColor="accent2" w:themeShade="80"/>
          <w:sz w:val="32"/>
          <w:szCs w:val="32"/>
        </w:rPr>
        <w:t xml:space="preserve">    </w:t>
      </w:r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>Коллектив КОГОБУ ШИ ОВЗ г. Котельнича  имеет более чем  полувековой опыт работы с детьми с интеллектуальными нарушениями, может оказывать методическую помощь педагогам, работающим с детьми с умственной отсталостью, с задержкой психического развития.</w:t>
      </w:r>
      <w:r w:rsidR="00F00D64">
        <w:rPr>
          <w:rFonts w:ascii="Monotype Corsiva" w:hAnsi="Monotype Corsiva"/>
          <w:color w:val="632423" w:themeColor="accent2" w:themeShade="80"/>
          <w:sz w:val="32"/>
          <w:szCs w:val="32"/>
        </w:rPr>
        <w:br/>
        <w:t xml:space="preserve">       </w:t>
      </w:r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В </w:t>
      </w:r>
      <w:r w:rsidRPr="003B6C01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>школе</w:t>
      </w:r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большое внимание уделяется работе с родителями. Программа </w:t>
      </w:r>
      <w:proofErr w:type="gramStart"/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>сотрудничества</w:t>
      </w:r>
      <w:proofErr w:type="gramEnd"/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с семьей обучающегося  отражает направленность на обеспечение конструктивного взаимодействия специалистов организации и родителей (законных представителей) обучающегося в интересах особого ребенка и его семьи.</w:t>
      </w:r>
      <w:r w:rsidR="00042D46">
        <w:rPr>
          <w:rFonts w:ascii="Monotype Corsiva" w:eastAsia="Calibri" w:hAnsi="Monotype Corsiva" w:cs="Times New Roman"/>
          <w:color w:val="632423"/>
          <w:sz w:val="32"/>
          <w:szCs w:val="32"/>
        </w:rPr>
        <w:br/>
      </w:r>
      <w:r w:rsidR="003F1CBC"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br/>
        <w:t xml:space="preserve">    </w:t>
      </w:r>
      <w:r>
        <w:rPr>
          <w:rFonts w:ascii="Monotype Corsiva" w:hAnsi="Monotype Corsiva" w:cs="Times New Roman"/>
          <w:color w:val="632423" w:themeColor="accent2" w:themeShade="80"/>
          <w:sz w:val="32"/>
          <w:szCs w:val="32"/>
        </w:rPr>
        <w:tab/>
      </w:r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Программа  включает консультации, семинары, тренинги, занятия, беседы, собрания, домашнее </w:t>
      </w:r>
      <w:proofErr w:type="spellStart"/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>визитирование</w:t>
      </w:r>
      <w:proofErr w:type="spellEnd"/>
      <w:r w:rsidRPr="003B6C01">
        <w:rPr>
          <w:rFonts w:ascii="Monotype Corsiva" w:eastAsia="Calibri" w:hAnsi="Monotype Corsiva" w:cs="Times New Roman"/>
          <w:color w:val="632423"/>
          <w:sz w:val="32"/>
          <w:szCs w:val="32"/>
        </w:rPr>
        <w:t xml:space="preserve"> и другие мероприятия, направленные на психологическую поддержку семьи, воспитывающей ребенка-инвалида; повышение осведомленности родителей об особенностях развития и специфических образовательных потребностях ребенка.</w:t>
      </w:r>
    </w:p>
    <w:p w:rsidR="00867E3D" w:rsidRPr="005366FD" w:rsidRDefault="00867E3D">
      <w:pPr>
        <w:spacing w:line="240" w:lineRule="auto"/>
        <w:jc w:val="both"/>
        <w:rPr>
          <w:rFonts w:ascii="Monotype Corsiva" w:hAnsi="Monotype Corsiva"/>
          <w:color w:val="632423" w:themeColor="accent2" w:themeShade="80"/>
          <w:sz w:val="32"/>
          <w:szCs w:val="32"/>
        </w:rPr>
      </w:pPr>
    </w:p>
    <w:sectPr w:rsidR="00867E3D" w:rsidRPr="005366FD" w:rsidSect="00B100B7"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7CB3" w:rsidRDefault="000E7CB3" w:rsidP="00C11DA6">
      <w:pPr>
        <w:spacing w:after="0" w:line="240" w:lineRule="auto"/>
      </w:pPr>
      <w:r>
        <w:separator/>
      </w:r>
    </w:p>
  </w:endnote>
  <w:endnote w:type="continuationSeparator" w:id="0">
    <w:p w:rsidR="000E7CB3" w:rsidRDefault="000E7CB3" w:rsidP="00C11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7CB3" w:rsidRDefault="000E7CB3" w:rsidP="00C11DA6">
      <w:pPr>
        <w:spacing w:after="0" w:line="240" w:lineRule="auto"/>
      </w:pPr>
      <w:r>
        <w:separator/>
      </w:r>
    </w:p>
  </w:footnote>
  <w:footnote w:type="continuationSeparator" w:id="0">
    <w:p w:rsidR="000E7CB3" w:rsidRDefault="000E7CB3" w:rsidP="00C11D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602C6"/>
    <w:rsid w:val="00042D46"/>
    <w:rsid w:val="000B4D32"/>
    <w:rsid w:val="000E7CB3"/>
    <w:rsid w:val="001602C6"/>
    <w:rsid w:val="001E1110"/>
    <w:rsid w:val="00261025"/>
    <w:rsid w:val="002F2D6E"/>
    <w:rsid w:val="00324CA5"/>
    <w:rsid w:val="003B6C01"/>
    <w:rsid w:val="003F1CBC"/>
    <w:rsid w:val="00405B1A"/>
    <w:rsid w:val="00430C03"/>
    <w:rsid w:val="005366FD"/>
    <w:rsid w:val="00551C5B"/>
    <w:rsid w:val="00741816"/>
    <w:rsid w:val="007842D4"/>
    <w:rsid w:val="00795A47"/>
    <w:rsid w:val="007A58E5"/>
    <w:rsid w:val="007F5941"/>
    <w:rsid w:val="00867E3D"/>
    <w:rsid w:val="00872C1C"/>
    <w:rsid w:val="008D6FC7"/>
    <w:rsid w:val="00914BDA"/>
    <w:rsid w:val="00985D29"/>
    <w:rsid w:val="009A7F35"/>
    <w:rsid w:val="009B0DF2"/>
    <w:rsid w:val="00A11032"/>
    <w:rsid w:val="00A33192"/>
    <w:rsid w:val="00A7011D"/>
    <w:rsid w:val="00AC2B92"/>
    <w:rsid w:val="00B100B7"/>
    <w:rsid w:val="00B63F0F"/>
    <w:rsid w:val="00C10CE8"/>
    <w:rsid w:val="00C11DA6"/>
    <w:rsid w:val="00C8207F"/>
    <w:rsid w:val="00CB351F"/>
    <w:rsid w:val="00CD0FF5"/>
    <w:rsid w:val="00D304B4"/>
    <w:rsid w:val="00D82537"/>
    <w:rsid w:val="00DB0590"/>
    <w:rsid w:val="00F00D64"/>
    <w:rsid w:val="00F53FAD"/>
    <w:rsid w:val="00F97C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0D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2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2C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97C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_"/>
    <w:basedOn w:val="a0"/>
    <w:link w:val="5"/>
    <w:rsid w:val="00F97CD3"/>
    <w:rPr>
      <w:rFonts w:ascii="Times New Roman" w:eastAsia="Times New Roman" w:hAnsi="Times New Roman"/>
      <w:sz w:val="27"/>
      <w:szCs w:val="27"/>
      <w:shd w:val="clear" w:color="auto" w:fill="FFFFFF"/>
    </w:rPr>
  </w:style>
  <w:style w:type="character" w:customStyle="1" w:styleId="1">
    <w:name w:val="Основной текст1"/>
    <w:basedOn w:val="a6"/>
    <w:rsid w:val="00F97CD3"/>
    <w:rPr>
      <w:color w:val="000000"/>
      <w:spacing w:val="0"/>
      <w:w w:val="100"/>
      <w:position w:val="0"/>
      <w:u w:val="single"/>
      <w:lang w:val="ru-RU"/>
    </w:rPr>
  </w:style>
  <w:style w:type="paragraph" w:customStyle="1" w:styleId="5">
    <w:name w:val="Основной текст5"/>
    <w:basedOn w:val="a"/>
    <w:link w:val="a6"/>
    <w:rsid w:val="00F97CD3"/>
    <w:pPr>
      <w:widowControl w:val="0"/>
      <w:shd w:val="clear" w:color="auto" w:fill="FFFFFF"/>
      <w:spacing w:before="600" w:after="0" w:line="398" w:lineRule="exact"/>
      <w:ind w:hanging="420"/>
      <w:jc w:val="both"/>
    </w:pPr>
    <w:rPr>
      <w:rFonts w:ascii="Times New Roman" w:eastAsia="Times New Roman" w:hAnsi="Times New Roman"/>
      <w:sz w:val="27"/>
      <w:szCs w:val="27"/>
    </w:rPr>
  </w:style>
  <w:style w:type="character" w:styleId="a7">
    <w:name w:val="Strong"/>
    <w:basedOn w:val="a0"/>
    <w:uiPriority w:val="22"/>
    <w:qFormat/>
    <w:rsid w:val="00F97CD3"/>
    <w:rPr>
      <w:b/>
      <w:bCs/>
    </w:rPr>
  </w:style>
  <w:style w:type="paragraph" w:styleId="a8">
    <w:name w:val="header"/>
    <w:basedOn w:val="a"/>
    <w:link w:val="a9"/>
    <w:uiPriority w:val="99"/>
    <w:semiHidden/>
    <w:unhideWhenUsed/>
    <w:rsid w:val="00C11D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11DA6"/>
  </w:style>
  <w:style w:type="paragraph" w:styleId="aa">
    <w:name w:val="footer"/>
    <w:basedOn w:val="a"/>
    <w:link w:val="ab"/>
    <w:uiPriority w:val="99"/>
    <w:semiHidden/>
    <w:unhideWhenUsed/>
    <w:rsid w:val="00C11D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11DA6"/>
  </w:style>
  <w:style w:type="paragraph" w:styleId="ac">
    <w:name w:val="List Paragraph"/>
    <w:basedOn w:val="a"/>
    <w:uiPriority w:val="34"/>
    <w:qFormat/>
    <w:rsid w:val="00985D29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rmal">
    <w:name w:val="ConsPlusNormal"/>
    <w:rsid w:val="003B6C0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1</Pages>
  <Words>1580</Words>
  <Characters>9010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2019-02-07T12:47:00Z</cp:lastPrinted>
  <dcterms:created xsi:type="dcterms:W3CDTF">2018-11-28T10:53:00Z</dcterms:created>
  <dcterms:modified xsi:type="dcterms:W3CDTF">2019-02-07T13:12:00Z</dcterms:modified>
</cp:coreProperties>
</file>