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1F" w:rsidRPr="005B56E0" w:rsidRDefault="005B56E0" w:rsidP="0073601F">
      <w:pPr>
        <w:pStyle w:val="a3"/>
        <w:ind w:left="360" w:right="-82"/>
        <w:jc w:val="right"/>
        <w:rPr>
          <w:b w:val="0"/>
          <w:sz w:val="24"/>
        </w:rPr>
      </w:pPr>
      <w:r w:rsidRPr="005B56E0">
        <w:rPr>
          <w:b w:val="0"/>
          <w:sz w:val="24"/>
        </w:rPr>
        <w:t>Приложение № 4</w:t>
      </w:r>
    </w:p>
    <w:p w:rsidR="005B56E0" w:rsidRDefault="005B56E0" w:rsidP="0073601F">
      <w:pPr>
        <w:jc w:val="center"/>
        <w:rPr>
          <w:b/>
          <w:sz w:val="28"/>
        </w:rPr>
      </w:pPr>
    </w:p>
    <w:p w:rsidR="0073601F" w:rsidRDefault="0073601F" w:rsidP="0073601F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Психолого-педагогическое заключение</w:t>
      </w:r>
    </w:p>
    <w:p w:rsidR="0073601F" w:rsidRDefault="0073601F" w:rsidP="0073601F">
      <w:pPr>
        <w:rPr>
          <w:sz w:val="28"/>
        </w:rPr>
      </w:pPr>
    </w:p>
    <w:p w:rsidR="0073601F" w:rsidRDefault="0073601F" w:rsidP="007621FB">
      <w:pPr>
        <w:ind w:left="-284" w:right="-2"/>
      </w:pPr>
      <w:r>
        <w:t>Ф.И. О. ребенка __________________________________________________</w:t>
      </w:r>
      <w:r w:rsidR="007621FB">
        <w:t>__</w:t>
      </w:r>
      <w:r>
        <w:t>_____________</w:t>
      </w:r>
    </w:p>
    <w:p w:rsidR="0073601F" w:rsidRDefault="007621FB" w:rsidP="007621FB">
      <w:pPr>
        <w:ind w:left="-284"/>
      </w:pPr>
      <w:r>
        <w:t>Дата рождения /класс</w:t>
      </w:r>
      <w:r w:rsidR="0073601F">
        <w:t>_________________________________________________</w:t>
      </w:r>
      <w:r>
        <w:t>_</w:t>
      </w:r>
      <w:r w:rsidR="0073601F">
        <w:t>___________</w:t>
      </w:r>
    </w:p>
    <w:p w:rsidR="0073601F" w:rsidRDefault="0073601F" w:rsidP="007621FB">
      <w:pPr>
        <w:ind w:left="-284"/>
      </w:pPr>
      <w:r>
        <w:t>Дата обследования__________________________________________________________</w:t>
      </w:r>
      <w:r w:rsidR="007621FB">
        <w:t>___</w:t>
      </w:r>
      <w:r>
        <w:t>___</w:t>
      </w:r>
    </w:p>
    <w:p w:rsidR="0073601F" w:rsidRDefault="0073601F" w:rsidP="007621FB">
      <w:pPr>
        <w:ind w:left="-284"/>
        <w:rPr>
          <w:sz w:val="28"/>
        </w:rPr>
      </w:pPr>
    </w:p>
    <w:p w:rsidR="0073601F" w:rsidRDefault="0073601F" w:rsidP="003127D6">
      <w:pPr>
        <w:tabs>
          <w:tab w:val="left" w:pos="9356"/>
        </w:tabs>
        <w:ind w:left="36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Общая характеристика возрастного развития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1. Физическое развитие</w:t>
      </w:r>
      <w:r w:rsidR="003127D6">
        <w:t>______________________________________</w:t>
      </w:r>
      <w:r>
        <w:t>______________________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</w:t>
      </w:r>
      <w:r w:rsidR="003127D6">
        <w:t>______</w:t>
      </w:r>
      <w:r>
        <w:t>____________________________________</w:t>
      </w:r>
    </w:p>
    <w:p w:rsidR="0073601F" w:rsidRDefault="0073601F" w:rsidP="003127D6">
      <w:pPr>
        <w:tabs>
          <w:tab w:val="left" w:pos="9356"/>
        </w:tabs>
        <w:ind w:left="-284"/>
      </w:pPr>
      <w:r>
        <w:t>2. Внешний вид ______________________________</w:t>
      </w:r>
      <w:r w:rsidR="003127D6">
        <w:t>______</w:t>
      </w:r>
      <w:r>
        <w:t>______________________________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3127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3. Крупная моторика_______________________________________________________</w:t>
      </w:r>
      <w:r w:rsidR="003127D6">
        <w:t>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3127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4. Мелкая моторика________________________________________________________</w:t>
      </w:r>
      <w:r w:rsidR="003127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5. Темп деятельности_______________________________________________________</w:t>
      </w:r>
      <w:r w:rsidR="00972AD6">
        <w:t>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6. Организация деятельности_____________________________________________</w:t>
      </w:r>
      <w:r w:rsidR="00972AD6">
        <w:t>_____</w:t>
      </w:r>
      <w:r>
        <w:t>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</w:t>
      </w:r>
      <w:r w:rsidR="00972AD6">
        <w:t>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7. Стеничность____________________________________________________________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</w:t>
      </w:r>
      <w:r w:rsidR="00972AD6">
        <w:t>______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8. Произвольность_________________________________________________________</w:t>
      </w:r>
      <w:r w:rsidR="00972AD6">
        <w:t>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bookmarkStart w:id="0" w:name="_GoBack"/>
      <w:bookmarkEnd w:id="0"/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9. Регуляция____________________________________________________________</w:t>
      </w:r>
      <w:r w:rsidR="00972AD6">
        <w:t>______</w:t>
      </w:r>
      <w:r>
        <w:t>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</w:t>
      </w:r>
      <w:r w:rsidR="00972AD6">
        <w:t>______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10. Реакции на обследование_________________________________________________</w:t>
      </w:r>
      <w:r w:rsidR="00972AD6">
        <w:t>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</w:t>
      </w:r>
      <w:r w:rsidR="00972AD6">
        <w:t>______</w:t>
      </w:r>
      <w:r>
        <w:t>___</w:t>
      </w:r>
    </w:p>
    <w:p w:rsidR="0012221A" w:rsidRDefault="0012221A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Познавательное развитие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1. Восприятие__________________________________________________________</w:t>
      </w:r>
      <w:r w:rsidR="00972AD6">
        <w:t>_____</w:t>
      </w:r>
      <w:r>
        <w:t>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2. Мышление_______________________________________________________________</w:t>
      </w:r>
      <w:r w:rsidR="00972AD6">
        <w:t>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</w:t>
      </w:r>
      <w:r w:rsidR="00972AD6">
        <w:t>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Форма мыслительной деятельности____________________________________________</w:t>
      </w:r>
      <w:r w:rsidR="00972AD6">
        <w:t>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Моделирование_____________________________________________________________</w:t>
      </w:r>
      <w:r w:rsidR="00972AD6">
        <w:t>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Классификации и обобщение_______________________________________________</w:t>
      </w:r>
      <w:r w:rsidR="00336544">
        <w:t>_</w:t>
      </w:r>
      <w:r>
        <w:t>_</w:t>
      </w:r>
      <w:r w:rsidR="00972AD6">
        <w:t>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Схематизация___________________________________________________________</w:t>
      </w:r>
      <w:r w:rsidR="00972AD6">
        <w:t>______</w:t>
      </w:r>
      <w:r>
        <w:t>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3. Воображение___________________________________________________________</w:t>
      </w:r>
      <w:r w:rsidR="00972AD6">
        <w:t>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4. Память__________________________________________________________________</w:t>
      </w:r>
      <w:r w:rsidR="00972AD6">
        <w:t>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</w:t>
      </w:r>
      <w:r w:rsidR="00972AD6">
        <w:t>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5. Речь__________________________________________________________________</w:t>
      </w:r>
      <w:r w:rsidR="00972AD6">
        <w:t>______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6. Внимание_______________________________________________________________</w:t>
      </w:r>
      <w:r w:rsidR="00972AD6">
        <w:t>_____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</w:t>
      </w:r>
      <w:r w:rsidR="00972AD6">
        <w:t>______</w:t>
      </w:r>
    </w:p>
    <w:p w:rsidR="0012221A" w:rsidRDefault="0012221A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  <w:lang w:val="be-BY"/>
        </w:rPr>
      </w:pPr>
      <w:r>
        <w:rPr>
          <w:b/>
          <w:lang w:val="en-US"/>
        </w:rPr>
        <w:t>III</w:t>
      </w:r>
      <w:r w:rsidR="00336544">
        <w:rPr>
          <w:b/>
          <w:lang w:val="be-BY"/>
        </w:rPr>
        <w:t xml:space="preserve">. </w:t>
      </w:r>
      <w:r>
        <w:rPr>
          <w:b/>
          <w:lang w:val="be-BY"/>
        </w:rPr>
        <w:t>Личностно—эмоциональное развитие</w:t>
      </w:r>
    </w:p>
    <w:p w:rsidR="0073601F" w:rsidRDefault="0073601F" w:rsidP="003127D6">
      <w:pPr>
        <w:numPr>
          <w:ilvl w:val="0"/>
          <w:numId w:val="1"/>
        </w:numPr>
        <w:tabs>
          <w:tab w:val="clear" w:pos="720"/>
          <w:tab w:val="num" w:pos="180"/>
          <w:tab w:val="left" w:pos="9214"/>
          <w:tab w:val="left" w:pos="9356"/>
        </w:tabs>
        <w:ind w:left="-284" w:firstLine="0"/>
        <w:rPr>
          <w:lang w:val="be-BY"/>
        </w:rPr>
      </w:pPr>
      <w:r>
        <w:rPr>
          <w:lang w:val="be-BY"/>
        </w:rPr>
        <w:t>Личностная активность_____________________________________</w:t>
      </w:r>
      <w:r w:rsidR="00336544">
        <w:rPr>
          <w:lang w:val="be-BY"/>
        </w:rPr>
        <w:t>_________</w:t>
      </w:r>
      <w:r>
        <w:rPr>
          <w:lang w:val="be-BY"/>
        </w:rPr>
        <w:t>______________</w:t>
      </w:r>
      <w:r w:rsidR="00336544">
        <w:rPr>
          <w:lang w:val="be-BY"/>
        </w:rPr>
        <w:t>__</w:t>
      </w:r>
      <w:r w:rsidR="00972AD6">
        <w:rPr>
          <w:lang w:val="be-BY"/>
        </w:rPr>
        <w:t>_____</w:t>
      </w:r>
      <w:r w:rsidR="00336544">
        <w:rPr>
          <w:lang w:val="be-BY"/>
        </w:rPr>
        <w:t>__</w:t>
      </w:r>
      <w:r>
        <w:rPr>
          <w:lang w:val="be-BY"/>
        </w:rPr>
        <w:t>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_________________________________________________________________________</w:t>
      </w:r>
      <w:r w:rsidR="00972AD6">
        <w:rPr>
          <w:lang w:val="be-BY"/>
        </w:rPr>
        <w:t>_____</w:t>
      </w:r>
      <w:r>
        <w:rPr>
          <w:lang w:val="be-BY"/>
        </w:rPr>
        <w:t>_</w:t>
      </w:r>
    </w:p>
    <w:p w:rsidR="0073601F" w:rsidRDefault="0073601F" w:rsidP="003127D6">
      <w:pPr>
        <w:numPr>
          <w:ilvl w:val="0"/>
          <w:numId w:val="1"/>
        </w:numPr>
        <w:tabs>
          <w:tab w:val="left" w:pos="180"/>
          <w:tab w:val="left" w:pos="9214"/>
          <w:tab w:val="left" w:pos="9356"/>
        </w:tabs>
        <w:ind w:left="-284" w:firstLine="0"/>
        <w:rPr>
          <w:lang w:val="be-BY"/>
        </w:rPr>
      </w:pPr>
      <w:r>
        <w:rPr>
          <w:lang w:val="be-BY"/>
        </w:rPr>
        <w:t>Личностная направленность________________________________________</w:t>
      </w:r>
      <w:r w:rsidR="00336544">
        <w:rPr>
          <w:lang w:val="be-BY"/>
        </w:rPr>
        <w:t>____________</w:t>
      </w:r>
      <w:r>
        <w:rPr>
          <w:lang w:val="be-BY"/>
        </w:rPr>
        <w:t>________</w:t>
      </w:r>
      <w:r w:rsidR="00972AD6">
        <w:rPr>
          <w:lang w:val="be-BY"/>
        </w:rPr>
        <w:t>_____</w:t>
      </w:r>
      <w:r>
        <w:rPr>
          <w:lang w:val="be-BY"/>
        </w:rPr>
        <w:t>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lastRenderedPageBreak/>
        <w:t>_________________________________________________________________________</w:t>
      </w:r>
      <w:r w:rsidR="00972AD6">
        <w:rPr>
          <w:lang w:val="be-BY"/>
        </w:rPr>
        <w:t>_____</w:t>
      </w:r>
      <w:r>
        <w:rPr>
          <w:lang w:val="be-BY"/>
        </w:rPr>
        <w:t>_</w:t>
      </w:r>
    </w:p>
    <w:p w:rsidR="0073601F" w:rsidRPr="00336544" w:rsidRDefault="0073601F" w:rsidP="003127D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214"/>
          <w:tab w:val="left" w:pos="9356"/>
        </w:tabs>
        <w:ind w:left="-284" w:firstLine="0"/>
        <w:rPr>
          <w:lang w:val="be-BY"/>
        </w:rPr>
      </w:pPr>
      <w:r w:rsidRPr="00336544">
        <w:rPr>
          <w:lang w:val="be-BY"/>
        </w:rPr>
        <w:t>Эмоциональная лабильность_____________________________________________</w:t>
      </w:r>
      <w:r w:rsidR="00336544" w:rsidRPr="00336544">
        <w:rPr>
          <w:lang w:val="be-BY"/>
        </w:rPr>
        <w:t>______________</w:t>
      </w:r>
      <w:r w:rsidRPr="00336544">
        <w:rPr>
          <w:lang w:val="be-BY"/>
        </w:rPr>
        <w:t>_____</w:t>
      </w:r>
      <w:r w:rsidR="00336544">
        <w:rPr>
          <w:lang w:val="be-BY"/>
        </w:rPr>
        <w:t>___________________________________________________________________</w:t>
      </w:r>
      <w:r w:rsidR="00972AD6">
        <w:rPr>
          <w:lang w:val="be-BY"/>
        </w:rPr>
        <w:t>_________________</w:t>
      </w:r>
      <w:r w:rsidR="00336544">
        <w:rPr>
          <w:lang w:val="be-BY"/>
        </w:rPr>
        <w:t>_</w:t>
      </w:r>
    </w:p>
    <w:p w:rsidR="0073601F" w:rsidRDefault="00972AD6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 xml:space="preserve">4. </w:t>
      </w:r>
      <w:r w:rsidR="0073601F">
        <w:rPr>
          <w:lang w:val="be-BY"/>
        </w:rPr>
        <w:t>Эмоциональные проявления____________</w:t>
      </w:r>
      <w:r w:rsidR="00336544">
        <w:rPr>
          <w:lang w:val="be-BY"/>
        </w:rPr>
        <w:t>_________</w:t>
      </w:r>
      <w:r>
        <w:rPr>
          <w:lang w:val="be-BY"/>
        </w:rPr>
        <w:t>_____</w:t>
      </w:r>
      <w:r w:rsidR="00336544">
        <w:rPr>
          <w:lang w:val="be-BY"/>
        </w:rPr>
        <w:t>______</w:t>
      </w:r>
      <w:r w:rsidR="0073601F">
        <w:rPr>
          <w:lang w:val="be-BY"/>
        </w:rPr>
        <w:t>______________________________________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Возбудимость_______________________</w:t>
      </w:r>
      <w:r w:rsidR="00972AD6">
        <w:rPr>
          <w:lang w:val="be-BY"/>
        </w:rPr>
        <w:t>______</w:t>
      </w:r>
      <w:r>
        <w:rPr>
          <w:lang w:val="be-BY"/>
        </w:rPr>
        <w:t>_______________________________________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Заторможенность____________________</w:t>
      </w:r>
      <w:r w:rsidR="00972AD6">
        <w:rPr>
          <w:lang w:val="be-BY"/>
        </w:rPr>
        <w:t>___</w:t>
      </w:r>
      <w:r>
        <w:rPr>
          <w:lang w:val="be-BY"/>
        </w:rPr>
        <w:t>__________________________________________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Ситуативная реактивность________________</w:t>
      </w:r>
      <w:r w:rsidR="00972AD6">
        <w:rPr>
          <w:lang w:val="be-BY"/>
        </w:rPr>
        <w:t>___</w:t>
      </w:r>
      <w:r>
        <w:rPr>
          <w:lang w:val="be-BY"/>
        </w:rPr>
        <w:t>______________________________________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Самооценка_________________________________</w:t>
      </w:r>
      <w:r w:rsidR="00972AD6">
        <w:rPr>
          <w:lang w:val="be-BY"/>
        </w:rPr>
        <w:t>___</w:t>
      </w:r>
      <w:r>
        <w:rPr>
          <w:lang w:val="be-BY"/>
        </w:rPr>
        <w:t>_________________________________</w:t>
      </w:r>
    </w:p>
    <w:p w:rsidR="0073601F" w:rsidRDefault="0073601F" w:rsidP="003127D6">
      <w:pPr>
        <w:tabs>
          <w:tab w:val="num" w:pos="0"/>
          <w:tab w:val="left" w:pos="9214"/>
          <w:tab w:val="left" w:pos="9356"/>
        </w:tabs>
        <w:ind w:left="-284"/>
        <w:rPr>
          <w:lang w:val="be-BY"/>
        </w:rPr>
      </w:pPr>
      <w:r>
        <w:rPr>
          <w:lang w:val="be-BY"/>
        </w:rPr>
        <w:t>Уровень притязаний________________________________</w:t>
      </w:r>
      <w:r w:rsidR="00972AD6">
        <w:rPr>
          <w:lang w:val="be-BY"/>
        </w:rPr>
        <w:t>___</w:t>
      </w:r>
      <w:r>
        <w:rPr>
          <w:lang w:val="be-BY"/>
        </w:rPr>
        <w:t>___________________________</w:t>
      </w:r>
    </w:p>
    <w:p w:rsidR="0012221A" w:rsidRDefault="0012221A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Коммуникативное развитие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1. Особенности общения в ситуации обследования_____________________</w:t>
      </w:r>
      <w:r w:rsidR="00972AD6">
        <w:t>_</w:t>
      </w:r>
      <w:r>
        <w:t>___________</w:t>
      </w:r>
      <w:r w:rsidR="00972AD6">
        <w:t>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</w:t>
      </w:r>
      <w:r w:rsidR="00972AD6">
        <w:t>__</w:t>
      </w:r>
      <w:r>
        <w:t>________</w:t>
      </w:r>
      <w:r w:rsidR="00972AD6">
        <w:t>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2. Особенности общения с семьей__________________________________________</w:t>
      </w:r>
      <w:r w:rsidR="00972AD6">
        <w:t>__</w:t>
      </w:r>
      <w:r>
        <w:t>_____</w:t>
      </w:r>
      <w:r w:rsidR="00972AD6">
        <w:t>_</w:t>
      </w:r>
      <w:r>
        <w:t>_</w:t>
      </w:r>
    </w:p>
    <w:p w:rsidR="0073601F" w:rsidRDefault="0073601F" w:rsidP="00972A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</w:t>
      </w:r>
      <w:r w:rsidR="00972AD6">
        <w:t>___</w:t>
      </w:r>
      <w:r>
        <w:t>_____</w:t>
      </w:r>
      <w:r w:rsidR="00972AD6">
        <w:t xml:space="preserve">3. </w:t>
      </w:r>
      <w:r>
        <w:t>Особенности общения с педагогами___________________________________</w:t>
      </w:r>
      <w:r w:rsidR="00972AD6">
        <w:t>_____</w:t>
      </w:r>
      <w:r>
        <w:t>____</w:t>
      </w:r>
      <w:r w:rsidR="00972AD6">
        <w:t>_</w:t>
      </w:r>
      <w:r>
        <w:t>__</w:t>
      </w:r>
    </w:p>
    <w:p w:rsidR="0073601F" w:rsidRDefault="0073601F" w:rsidP="00972A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</w:t>
      </w:r>
      <w:r w:rsidR="00972AD6">
        <w:t xml:space="preserve">____4. </w:t>
      </w:r>
      <w:r>
        <w:t>Особенности общения со сверстниками_________________________________</w:t>
      </w:r>
      <w:r w:rsidR="00972AD6">
        <w:t>_____</w:t>
      </w:r>
      <w:r>
        <w:t>____</w:t>
      </w:r>
      <w:r w:rsidR="00972AD6">
        <w:t>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</w:t>
      </w:r>
      <w:r w:rsidR="00972AD6">
        <w:t>___</w:t>
      </w:r>
      <w:r>
        <w:t>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5. Социальный статус в группе сверстников________________________________________</w:t>
      </w:r>
      <w:r w:rsidR="00972AD6">
        <w:t>__</w:t>
      </w:r>
    </w:p>
    <w:p w:rsidR="0012221A" w:rsidRDefault="0012221A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Особенности развития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________________________________________________________________________________________________________________________________________________________</w:t>
      </w:r>
      <w:r w:rsidR="00972AD6">
        <w:t>______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Проблемы развития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________________________________________________________________________________________________________________________________________________________</w:t>
      </w:r>
      <w:r w:rsidR="00972AD6">
        <w:t>______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Прогноз развития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________________________________________________________________________________________________________________________________________________________</w:t>
      </w:r>
      <w:r w:rsidR="00972AD6">
        <w:t>_____</w:t>
      </w:r>
      <w:r>
        <w:t>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Рекомендации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_________________________________________________________________________________________________________________________________________________________</w:t>
      </w:r>
      <w:r w:rsidR="00972AD6">
        <w:t>______</w:t>
      </w:r>
      <w:r>
        <w:t>_</w:t>
      </w:r>
    </w:p>
    <w:p w:rsidR="0073601F" w:rsidRDefault="0073601F" w:rsidP="00972A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</w:t>
      </w:r>
      <w:r w:rsidR="00972AD6">
        <w:t>___</w:t>
      </w:r>
    </w:p>
    <w:p w:rsidR="00972AD6" w:rsidRDefault="00972AD6" w:rsidP="00972AD6">
      <w:pPr>
        <w:tabs>
          <w:tab w:val="left" w:pos="9214"/>
          <w:tab w:val="left" w:pos="9356"/>
        </w:tabs>
        <w:ind w:left="-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01F" w:rsidRDefault="0073601F" w:rsidP="003127D6">
      <w:pPr>
        <w:tabs>
          <w:tab w:val="left" w:pos="9214"/>
          <w:tab w:val="left" w:pos="9356"/>
        </w:tabs>
        <w:ind w:left="-284"/>
      </w:pPr>
    </w:p>
    <w:p w:rsidR="00972AD6" w:rsidRDefault="00972AD6" w:rsidP="003127D6">
      <w:pPr>
        <w:tabs>
          <w:tab w:val="left" w:pos="9214"/>
          <w:tab w:val="left" w:pos="9356"/>
        </w:tabs>
        <w:ind w:left="-284"/>
        <w:rPr>
          <w:b/>
        </w:rPr>
      </w:pPr>
      <w:r>
        <w:rPr>
          <w:b/>
        </w:rPr>
        <w:t>Подписи специалистов Ресурсного центра, проводивших обследование</w:t>
      </w:r>
      <w:r w:rsidR="0073601F">
        <w:rPr>
          <w:b/>
        </w:rPr>
        <w:t xml:space="preserve">: </w:t>
      </w:r>
    </w:p>
    <w:p w:rsidR="00220F5A" w:rsidRDefault="0073601F" w:rsidP="003127D6">
      <w:pPr>
        <w:tabs>
          <w:tab w:val="left" w:pos="9214"/>
          <w:tab w:val="left" w:pos="9356"/>
        </w:tabs>
        <w:ind w:left="-284"/>
        <w:rPr>
          <w:b/>
        </w:rPr>
      </w:pPr>
      <w:r>
        <w:rPr>
          <w:b/>
        </w:rP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7621FB" w:rsidP="003127D6">
      <w:pPr>
        <w:tabs>
          <w:tab w:val="left" w:pos="9214"/>
          <w:tab w:val="left" w:pos="9356"/>
        </w:tabs>
        <w:ind w:left="-284"/>
      </w:pPr>
      <w:r>
        <w:t>______________</w:t>
      </w:r>
    </w:p>
    <w:p w:rsidR="00972AD6" w:rsidRDefault="00972AD6" w:rsidP="003127D6">
      <w:pPr>
        <w:tabs>
          <w:tab w:val="left" w:pos="9214"/>
          <w:tab w:val="left" w:pos="9356"/>
        </w:tabs>
        <w:ind w:left="-284"/>
      </w:pPr>
    </w:p>
    <w:p w:rsidR="00972AD6" w:rsidRDefault="00972AD6" w:rsidP="003127D6">
      <w:pPr>
        <w:tabs>
          <w:tab w:val="left" w:pos="9214"/>
          <w:tab w:val="left" w:pos="9356"/>
        </w:tabs>
        <w:ind w:left="-284"/>
      </w:pPr>
      <w:r w:rsidRPr="00972AD6">
        <w:rPr>
          <w:b/>
        </w:rPr>
        <w:t>Руководитель РЦ</w:t>
      </w:r>
      <w:r>
        <w:t xml:space="preserve">                                 </w:t>
      </w:r>
      <w:r w:rsidR="007621FB">
        <w:t xml:space="preserve">                             </w:t>
      </w:r>
      <w:r>
        <w:t xml:space="preserve">                                      О.П. Селезенева</w:t>
      </w:r>
    </w:p>
    <w:sectPr w:rsidR="00972AD6" w:rsidSect="005B5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3E1"/>
    <w:multiLevelType w:val="hybridMultilevel"/>
    <w:tmpl w:val="8B0A61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12B5"/>
    <w:multiLevelType w:val="hybridMultilevel"/>
    <w:tmpl w:val="BD0E5EF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01F"/>
    <w:rsid w:val="000F1FA0"/>
    <w:rsid w:val="0012221A"/>
    <w:rsid w:val="00220F5A"/>
    <w:rsid w:val="003127D6"/>
    <w:rsid w:val="00336544"/>
    <w:rsid w:val="005B56E0"/>
    <w:rsid w:val="00681C8D"/>
    <w:rsid w:val="0073601F"/>
    <w:rsid w:val="007621FB"/>
    <w:rsid w:val="00972AD6"/>
    <w:rsid w:val="00CB7C26"/>
    <w:rsid w:val="00D1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01F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6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601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6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01F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6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601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6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Анастасия</dc:creator>
  <cp:lastModifiedBy>Komputer</cp:lastModifiedBy>
  <cp:revision>7</cp:revision>
  <dcterms:created xsi:type="dcterms:W3CDTF">2019-01-23T06:08:00Z</dcterms:created>
  <dcterms:modified xsi:type="dcterms:W3CDTF">2019-02-20T10:23:00Z</dcterms:modified>
</cp:coreProperties>
</file>